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2"/>
        <w:gridCol w:w="7507"/>
      </w:tblGrid>
      <w:tr w:rsidR="00F43764" w:rsidRPr="003B0151" w14:paraId="14DE48B3" w14:textId="77777777" w:rsidTr="004C2343">
        <w:trPr>
          <w:cantSplit/>
          <w:tblCellSpacing w:w="15" w:type="dxa"/>
        </w:trPr>
        <w:tc>
          <w:tcPr>
            <w:tcW w:w="2109" w:type="dxa"/>
            <w:tcBorders>
              <w:bottom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1742" w14:textId="4D107462" w:rsidR="00F43764" w:rsidRPr="003B0151" w:rsidRDefault="00F97A8D" w:rsidP="00F33216">
            <w:pPr>
              <w:tabs>
                <w:tab w:val="center" w:pos="4253"/>
                <w:tab w:val="left" w:pos="8080"/>
              </w:tabs>
              <w:jc w:val="center"/>
              <w:rPr>
                <w:rFonts w:eastAsia="Arial Unicode MS"/>
                <w:b/>
                <w:bCs/>
                <w:sz w:val="16"/>
                <w:szCs w:val="32"/>
              </w:rPr>
            </w:pPr>
            <w:r>
              <w:rPr>
                <w:rFonts w:eastAsia="Arial Unicode MS"/>
                <w:b/>
                <w:bCs/>
                <w:noProof/>
                <w:sz w:val="16"/>
                <w:szCs w:val="32"/>
                <w:lang w:val="en-US" w:eastAsia="en-US"/>
              </w:rPr>
              <w:drawing>
                <wp:inline distT="0" distB="0" distL="0" distR="0" wp14:anchorId="0B4DA580" wp14:editId="771F284A">
                  <wp:extent cx="1323975" cy="1123950"/>
                  <wp:effectExtent l="0" t="0" r="9525" b="0"/>
                  <wp:docPr id="9139072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tcBorders>
              <w:bottom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5FEAB" w14:textId="77777777" w:rsidR="004C2343" w:rsidRPr="003B0151" w:rsidRDefault="004C2343" w:rsidP="00F33216">
            <w:pPr>
              <w:tabs>
                <w:tab w:val="left" w:pos="8080"/>
              </w:tabs>
              <w:ind w:right="567"/>
              <w:jc w:val="center"/>
            </w:pPr>
          </w:p>
          <w:p w14:paraId="2F87A8BC" w14:textId="77777777" w:rsidR="004C2343" w:rsidRPr="003B0151" w:rsidRDefault="004C2343" w:rsidP="00F33216">
            <w:pPr>
              <w:tabs>
                <w:tab w:val="left" w:pos="8080"/>
              </w:tabs>
              <w:ind w:right="567"/>
              <w:jc w:val="center"/>
            </w:pPr>
          </w:p>
          <w:p w14:paraId="0260FA23" w14:textId="33A49886" w:rsidR="00F43764" w:rsidRPr="003B0151" w:rsidRDefault="008B2E20" w:rsidP="00F33216">
            <w:pPr>
              <w:tabs>
                <w:tab w:val="left" w:pos="8080"/>
              </w:tabs>
              <w:ind w:right="567" w:firstLine="577"/>
              <w:rPr>
                <w:rFonts w:eastAsia="Arial Unicode MS"/>
                <w:b/>
                <w:bCs/>
                <w:sz w:val="16"/>
                <w:szCs w:val="32"/>
              </w:rPr>
            </w:pPr>
            <w:r>
              <w:t xml:space="preserve">The </w:t>
            </w:r>
            <w:r w:rsidR="00F97A8D">
              <w:t>9</w:t>
            </w:r>
            <w:r w:rsidR="00FF6174" w:rsidRPr="003B0151">
              <w:t xml:space="preserve">th </w:t>
            </w:r>
            <w:r w:rsidR="00F43764" w:rsidRPr="003B0151">
              <w:t xml:space="preserve">International Symposium on </w:t>
            </w:r>
            <w:r w:rsidR="00FF6174" w:rsidRPr="003B0151">
              <w:t xml:space="preserve">Applied </w:t>
            </w:r>
            <w:r w:rsidR="00F43764" w:rsidRPr="003B0151">
              <w:t>Electromagnetic</w:t>
            </w:r>
            <w:r w:rsidR="00FF6174" w:rsidRPr="003B0151">
              <w:t>s – SAEM</w:t>
            </w:r>
            <w:r>
              <w:t>'202</w:t>
            </w:r>
            <w:r w:rsidR="00F97A8D">
              <w:t>4</w:t>
            </w:r>
          </w:p>
          <w:p w14:paraId="5D68B46B" w14:textId="00FCA3A9" w:rsidR="00F43764" w:rsidRPr="003B0151" w:rsidRDefault="008B2E20" w:rsidP="008B2E20">
            <w:pPr>
              <w:tabs>
                <w:tab w:val="center" w:pos="4253"/>
                <w:tab w:val="left" w:pos="8080"/>
              </w:tabs>
              <w:spacing w:before="200"/>
              <w:ind w:right="567" w:firstLine="2561"/>
              <w:rPr>
                <w:rFonts w:eastAsia="Arial Unicode MS"/>
                <w:b/>
                <w:bCs/>
                <w:sz w:val="16"/>
                <w:szCs w:val="32"/>
              </w:rPr>
            </w:pPr>
            <w:proofErr w:type="spellStart"/>
            <w:r>
              <w:rPr>
                <w:sz w:val="16"/>
                <w:szCs w:val="32"/>
              </w:rPr>
              <w:t>S</w:t>
            </w:r>
            <w:r w:rsidR="00F97A8D">
              <w:rPr>
                <w:sz w:val="16"/>
                <w:szCs w:val="32"/>
              </w:rPr>
              <w:t>zklarska</w:t>
            </w:r>
            <w:proofErr w:type="spellEnd"/>
            <w:r w:rsidR="00F97A8D">
              <w:rPr>
                <w:sz w:val="16"/>
                <w:szCs w:val="32"/>
              </w:rPr>
              <w:t xml:space="preserve"> </w:t>
            </w:r>
            <w:proofErr w:type="spellStart"/>
            <w:r w:rsidR="00F97A8D">
              <w:rPr>
                <w:sz w:val="16"/>
                <w:szCs w:val="32"/>
              </w:rPr>
              <w:t>Poręba</w:t>
            </w:r>
            <w:proofErr w:type="spellEnd"/>
            <w:r w:rsidR="00840C55" w:rsidRPr="003B0151">
              <w:rPr>
                <w:sz w:val="16"/>
                <w:szCs w:val="32"/>
              </w:rPr>
              <w:t>,</w:t>
            </w:r>
            <w:r w:rsidR="00F43764" w:rsidRPr="003B0151">
              <w:rPr>
                <w:sz w:val="16"/>
                <w:szCs w:val="32"/>
              </w:rPr>
              <w:t xml:space="preserve"> </w:t>
            </w:r>
            <w:r w:rsidR="00F97A8D">
              <w:rPr>
                <w:sz w:val="16"/>
                <w:szCs w:val="32"/>
              </w:rPr>
              <w:t>Poland</w:t>
            </w:r>
            <w:r w:rsidR="00F43764" w:rsidRPr="003B0151">
              <w:rPr>
                <w:sz w:val="16"/>
                <w:szCs w:val="32"/>
              </w:rPr>
              <w:t xml:space="preserve">, </w:t>
            </w:r>
            <w:r w:rsidR="00F97A8D">
              <w:rPr>
                <w:sz w:val="16"/>
                <w:szCs w:val="32"/>
              </w:rPr>
              <w:t>09</w:t>
            </w:r>
            <w:r>
              <w:rPr>
                <w:sz w:val="16"/>
                <w:szCs w:val="32"/>
              </w:rPr>
              <w:t>-</w:t>
            </w:r>
            <w:r w:rsidR="00F97A8D">
              <w:rPr>
                <w:sz w:val="16"/>
                <w:szCs w:val="32"/>
              </w:rPr>
              <w:t>12</w:t>
            </w:r>
            <w:r>
              <w:rPr>
                <w:sz w:val="16"/>
                <w:szCs w:val="32"/>
              </w:rPr>
              <w:t xml:space="preserve"> </w:t>
            </w:r>
            <w:r w:rsidR="00FF6174" w:rsidRPr="003B0151">
              <w:rPr>
                <w:sz w:val="16"/>
              </w:rPr>
              <w:t>June</w:t>
            </w:r>
            <w:r w:rsidR="00F43764" w:rsidRPr="003B0151">
              <w:rPr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 w:rsidR="00F97A8D">
              <w:rPr>
                <w:sz w:val="16"/>
              </w:rPr>
              <w:t>4</w:t>
            </w:r>
          </w:p>
        </w:tc>
      </w:tr>
    </w:tbl>
    <w:p w14:paraId="2E97C954" w14:textId="77777777" w:rsidR="00F43764" w:rsidRPr="003B0151" w:rsidRDefault="00000000" w:rsidP="00F33216">
      <w:pPr>
        <w:rPr>
          <w:rFonts w:eastAsia="Arial Unicode MS"/>
          <w:sz w:val="16"/>
          <w:szCs w:val="32"/>
        </w:rPr>
      </w:pPr>
      <w:r>
        <w:rPr>
          <w:sz w:val="16"/>
          <w:szCs w:val="32"/>
        </w:rPr>
        <w:pict w14:anchorId="251D7B17">
          <v:rect id="_x0000_i1025" style="width:0;height:1.5pt" o:hralign="center" o:hrstd="t" o:hrnoshade="t" o:hr="t" fillcolor="gray" stroked="f"/>
        </w:pict>
      </w:r>
    </w:p>
    <w:p w14:paraId="10136E3D" w14:textId="77777777" w:rsidR="001E415E" w:rsidRPr="00012BEF" w:rsidRDefault="001E415E" w:rsidP="00F33216">
      <w:pPr>
        <w:jc w:val="center"/>
        <w:rPr>
          <w:b/>
          <w:color w:val="969696"/>
          <w:sz w:val="28"/>
          <w:szCs w:val="32"/>
        </w:rPr>
      </w:pPr>
      <w:r w:rsidRPr="00012BEF">
        <w:rPr>
          <w:b/>
          <w:color w:val="969696"/>
          <w:sz w:val="28"/>
          <w:szCs w:val="32"/>
        </w:rPr>
        <w:t>1</w:t>
      </w:r>
      <w:r w:rsidR="00012BEF">
        <w:rPr>
          <w:b/>
          <w:color w:val="969696"/>
          <w:sz w:val="28"/>
          <w:szCs w:val="32"/>
        </w:rPr>
        <w:t>4</w:t>
      </w:r>
      <w:r w:rsidRPr="00012BEF">
        <w:rPr>
          <w:b/>
          <w:color w:val="969696"/>
          <w:sz w:val="28"/>
          <w:szCs w:val="32"/>
        </w:rPr>
        <w:t xml:space="preserve"> pts</w:t>
      </w:r>
    </w:p>
    <w:p w14:paraId="5478E204" w14:textId="77777777" w:rsidR="001E415E" w:rsidRPr="003B0151" w:rsidRDefault="00822273" w:rsidP="00F33216">
      <w:pPr>
        <w:jc w:val="center"/>
        <w:rPr>
          <w:sz w:val="32"/>
          <w:szCs w:val="32"/>
        </w:rPr>
      </w:pPr>
      <w:r w:rsidRPr="003B0151">
        <w:rPr>
          <w:b/>
          <w:bCs/>
          <w:sz w:val="32"/>
        </w:rPr>
        <w:t>Instructions</w:t>
      </w:r>
      <w:r w:rsidR="001E415E" w:rsidRPr="003B0151">
        <w:rPr>
          <w:b/>
          <w:bCs/>
          <w:sz w:val="32"/>
        </w:rPr>
        <w:t xml:space="preserve"> </w:t>
      </w:r>
      <w:r w:rsidRPr="003B0151">
        <w:rPr>
          <w:b/>
          <w:bCs/>
          <w:sz w:val="32"/>
        </w:rPr>
        <w:t xml:space="preserve">for </w:t>
      </w:r>
      <w:r w:rsidR="00BC21C3" w:rsidRPr="003B0151">
        <w:rPr>
          <w:b/>
          <w:bCs/>
          <w:sz w:val="32"/>
        </w:rPr>
        <w:t>P</w:t>
      </w:r>
      <w:r w:rsidRPr="003B0151">
        <w:rPr>
          <w:b/>
          <w:bCs/>
          <w:sz w:val="32"/>
        </w:rPr>
        <w:t xml:space="preserve">reparing </w:t>
      </w:r>
      <w:r w:rsidR="00BC21C3" w:rsidRPr="003B0151">
        <w:rPr>
          <w:b/>
          <w:bCs/>
          <w:sz w:val="32"/>
        </w:rPr>
        <w:t>P</w:t>
      </w:r>
      <w:r w:rsidRPr="003B0151">
        <w:rPr>
          <w:b/>
          <w:bCs/>
          <w:sz w:val="32"/>
        </w:rPr>
        <w:t xml:space="preserve">apers for </w:t>
      </w:r>
      <w:r w:rsidR="00BC21C3" w:rsidRPr="003B0151">
        <w:rPr>
          <w:b/>
          <w:bCs/>
          <w:sz w:val="32"/>
        </w:rPr>
        <w:t>SAEM C</w:t>
      </w:r>
      <w:r w:rsidRPr="003B0151">
        <w:rPr>
          <w:b/>
          <w:bCs/>
          <w:sz w:val="32"/>
        </w:rPr>
        <w:t>onferences</w:t>
      </w:r>
      <w:r w:rsidR="001E415E" w:rsidRPr="003B0151">
        <w:rPr>
          <w:bCs/>
          <w:sz w:val="28"/>
        </w:rPr>
        <w:t xml:space="preserve"> </w:t>
      </w:r>
      <w:r w:rsidR="001E415E" w:rsidRPr="00B32D8E">
        <w:rPr>
          <w:b/>
          <w:bCs/>
          <w:color w:val="808080"/>
          <w:sz w:val="32"/>
        </w:rPr>
        <w:t>(14 pts)</w:t>
      </w:r>
    </w:p>
    <w:p w14:paraId="3C8394B6" w14:textId="77777777" w:rsidR="00F43764" w:rsidRPr="00B32D8E" w:rsidRDefault="00F43764" w:rsidP="00F33216">
      <w:pPr>
        <w:jc w:val="center"/>
        <w:rPr>
          <w:b/>
          <w:color w:val="808080"/>
          <w:sz w:val="24"/>
          <w:szCs w:val="32"/>
        </w:rPr>
      </w:pPr>
      <w:r w:rsidRPr="00B32D8E">
        <w:rPr>
          <w:b/>
          <w:color w:val="808080"/>
          <w:sz w:val="24"/>
          <w:szCs w:val="32"/>
        </w:rPr>
        <w:t>1</w:t>
      </w:r>
      <w:r w:rsidR="00542929" w:rsidRPr="00B32D8E">
        <w:rPr>
          <w:b/>
          <w:color w:val="808080"/>
          <w:sz w:val="24"/>
          <w:szCs w:val="32"/>
        </w:rPr>
        <w:t>2</w:t>
      </w:r>
      <w:r w:rsidRPr="00B32D8E">
        <w:rPr>
          <w:b/>
          <w:color w:val="808080"/>
          <w:sz w:val="24"/>
          <w:szCs w:val="32"/>
        </w:rPr>
        <w:t xml:space="preserve"> pts</w:t>
      </w:r>
    </w:p>
    <w:p w14:paraId="1EECDB1E" w14:textId="77777777" w:rsidR="001E415E" w:rsidRPr="003B0151" w:rsidRDefault="00AA18F5" w:rsidP="00F33216">
      <w:pPr>
        <w:jc w:val="center"/>
        <w:rPr>
          <w:b/>
          <w:bCs/>
          <w:sz w:val="22"/>
          <w:szCs w:val="22"/>
        </w:rPr>
      </w:pPr>
      <w:r w:rsidRPr="00AA18F5">
        <w:rPr>
          <w:b/>
          <w:bCs/>
          <w:sz w:val="22"/>
          <w:szCs w:val="22"/>
        </w:rPr>
        <w:t>Name</w:t>
      </w:r>
      <w:r w:rsidR="001E415E" w:rsidRPr="00AA18F5">
        <w:rPr>
          <w:b/>
          <w:bCs/>
          <w:sz w:val="22"/>
          <w:szCs w:val="22"/>
        </w:rPr>
        <w:t xml:space="preserve"> </w:t>
      </w:r>
      <w:r w:rsidR="001E415E" w:rsidRPr="003B0151">
        <w:rPr>
          <w:b/>
          <w:bCs/>
          <w:sz w:val="22"/>
          <w:szCs w:val="22"/>
        </w:rPr>
        <w:t>Author</w:t>
      </w:r>
      <w:r w:rsidR="001E415E" w:rsidRPr="003B0151">
        <w:rPr>
          <w:b/>
          <w:bCs/>
          <w:sz w:val="22"/>
          <w:szCs w:val="22"/>
          <w:vertAlign w:val="superscript"/>
        </w:rPr>
        <w:t>1</w:t>
      </w:r>
      <w:r w:rsidR="001E415E" w:rsidRPr="003B0151">
        <w:rPr>
          <w:b/>
          <w:bCs/>
          <w:sz w:val="22"/>
          <w:szCs w:val="22"/>
        </w:rPr>
        <w:t xml:space="preserve">, </w:t>
      </w:r>
      <w:r w:rsidRPr="009A3B1E">
        <w:rPr>
          <w:b/>
          <w:bCs/>
          <w:sz w:val="22"/>
          <w:szCs w:val="22"/>
          <w:u w:val="single"/>
        </w:rPr>
        <w:t>Name</w:t>
      </w:r>
      <w:r w:rsidR="001E415E" w:rsidRPr="009A3B1E">
        <w:rPr>
          <w:b/>
          <w:bCs/>
          <w:sz w:val="22"/>
          <w:szCs w:val="22"/>
          <w:u w:val="single"/>
        </w:rPr>
        <w:t xml:space="preserve"> Author</w:t>
      </w:r>
      <w:r w:rsidR="001E415E" w:rsidRPr="003B0151">
        <w:rPr>
          <w:b/>
          <w:bCs/>
          <w:sz w:val="22"/>
          <w:szCs w:val="22"/>
          <w:vertAlign w:val="superscript"/>
        </w:rPr>
        <w:t>2</w:t>
      </w:r>
      <w:r w:rsidR="001E415E" w:rsidRPr="003B0151">
        <w:rPr>
          <w:b/>
          <w:bCs/>
          <w:sz w:val="22"/>
          <w:szCs w:val="22"/>
        </w:rPr>
        <w:t xml:space="preserve"> </w:t>
      </w:r>
      <w:r w:rsidR="001E415E" w:rsidRPr="00B32D8E">
        <w:rPr>
          <w:b/>
          <w:bCs/>
          <w:color w:val="808080"/>
          <w:sz w:val="22"/>
          <w:szCs w:val="22"/>
        </w:rPr>
        <w:t>(11pts)</w:t>
      </w:r>
    </w:p>
    <w:p w14:paraId="7F9ECEEF" w14:textId="77777777" w:rsidR="001E415E" w:rsidRPr="003B0151" w:rsidRDefault="001E415E" w:rsidP="00F33216">
      <w:pPr>
        <w:jc w:val="center"/>
        <w:rPr>
          <w:szCs w:val="15"/>
        </w:rPr>
      </w:pPr>
      <w:r w:rsidRPr="003B0151">
        <w:rPr>
          <w:szCs w:val="32"/>
          <w:vertAlign w:val="superscript"/>
        </w:rPr>
        <w:t xml:space="preserve">1 </w:t>
      </w:r>
      <w:r w:rsidRPr="003B0151">
        <w:t xml:space="preserve">Affiliation, Address, Country, E-mail, </w:t>
      </w:r>
      <w:r w:rsidRPr="003B0151">
        <w:rPr>
          <w:vertAlign w:val="superscript"/>
        </w:rPr>
        <w:t xml:space="preserve">2 </w:t>
      </w:r>
      <w:r w:rsidRPr="003B0151">
        <w:t xml:space="preserve">Affiliation, Address, Country, E-mail </w:t>
      </w:r>
      <w:r w:rsidRPr="00B32D8E">
        <w:rPr>
          <w:color w:val="808080"/>
        </w:rPr>
        <w:t>(</w:t>
      </w:r>
      <w:r w:rsidRPr="00B32D8E">
        <w:rPr>
          <w:color w:val="808080"/>
          <w:szCs w:val="15"/>
        </w:rPr>
        <w:t>10 pts)</w:t>
      </w:r>
    </w:p>
    <w:p w14:paraId="0A759A24" w14:textId="77777777" w:rsidR="00F43764" w:rsidRPr="00B32D8E" w:rsidRDefault="001E415E" w:rsidP="00F33216">
      <w:pPr>
        <w:jc w:val="center"/>
        <w:rPr>
          <w:b/>
          <w:color w:val="808080"/>
          <w:sz w:val="32"/>
          <w:szCs w:val="22"/>
        </w:rPr>
      </w:pPr>
      <w:r w:rsidRPr="00B32D8E">
        <w:rPr>
          <w:b/>
          <w:color w:val="808080"/>
          <w:sz w:val="24"/>
          <w:szCs w:val="22"/>
        </w:rPr>
        <w:t>1</w:t>
      </w:r>
      <w:r w:rsidR="00542929" w:rsidRPr="00B32D8E">
        <w:rPr>
          <w:b/>
          <w:color w:val="808080"/>
          <w:sz w:val="24"/>
          <w:szCs w:val="22"/>
        </w:rPr>
        <w:t>2</w:t>
      </w:r>
      <w:r w:rsidRPr="00B32D8E">
        <w:rPr>
          <w:b/>
          <w:color w:val="808080"/>
          <w:sz w:val="24"/>
          <w:szCs w:val="22"/>
        </w:rPr>
        <w:t xml:space="preserve"> pts</w:t>
      </w:r>
    </w:p>
    <w:p w14:paraId="5CA71F88" w14:textId="77777777" w:rsidR="001E415E" w:rsidRPr="003B0151" w:rsidRDefault="001E415E" w:rsidP="00F33216">
      <w:pPr>
        <w:jc w:val="both"/>
        <w:rPr>
          <w:bCs/>
          <w:iCs/>
          <w:sz w:val="22"/>
        </w:rPr>
      </w:pPr>
      <w:r w:rsidRPr="003B0151">
        <w:rPr>
          <w:b/>
          <w:bCs/>
          <w:i/>
          <w:iCs/>
          <w:u w:val="single"/>
        </w:rPr>
        <w:t>Abstract</w:t>
      </w:r>
      <w:r w:rsidR="001A10A5" w:rsidRPr="003B0151">
        <w:rPr>
          <w:b/>
          <w:bCs/>
          <w:i/>
          <w:iCs/>
        </w:rPr>
        <w:t xml:space="preserve"> –</w:t>
      </w:r>
      <w:r w:rsidR="00861E9F" w:rsidRPr="003B0151">
        <w:rPr>
          <w:b/>
          <w:i/>
        </w:rPr>
        <w:t xml:space="preserve">This is where the abstract should be placed, preferably with </w:t>
      </w:r>
      <w:r w:rsidR="00861E9F" w:rsidRPr="003B0151">
        <w:rPr>
          <w:b/>
          <w:bCs/>
          <w:i/>
          <w:iCs/>
        </w:rPr>
        <w:t>not more than 100 words, written</w:t>
      </w:r>
      <w:r w:rsidR="00507B7B" w:rsidRPr="003B0151">
        <w:rPr>
          <w:b/>
          <w:bCs/>
          <w:i/>
          <w:iCs/>
        </w:rPr>
        <w:t xml:space="preserve"> with</w:t>
      </w:r>
      <w:r w:rsidR="00507B7B" w:rsidRPr="009F4AE7">
        <w:rPr>
          <w:b/>
          <w:bCs/>
          <w:i/>
          <w:iCs/>
          <w:sz w:val="18"/>
        </w:rPr>
        <w:t xml:space="preserve"> </w:t>
      </w:r>
      <w:r w:rsidR="00507B7B" w:rsidRPr="009F4AE7">
        <w:rPr>
          <w:b/>
          <w:bCs/>
          <w:i/>
          <w:iCs/>
        </w:rPr>
        <w:t>10 pts bold italic style.</w:t>
      </w:r>
      <w:r w:rsidR="00861E9F" w:rsidRPr="009F4AE7">
        <w:rPr>
          <w:b/>
          <w:i/>
          <w:sz w:val="18"/>
        </w:rPr>
        <w:t xml:space="preserve"> </w:t>
      </w:r>
      <w:r w:rsidR="00861E9F" w:rsidRPr="003B0151">
        <w:rPr>
          <w:b/>
          <w:i/>
        </w:rPr>
        <w:t>It should consist of one paragraph and a concise summary of the material discussed in the article</w:t>
      </w:r>
      <w:r w:rsidR="00507B7B" w:rsidRPr="003B0151">
        <w:rPr>
          <w:b/>
          <w:i/>
        </w:rPr>
        <w:t>.</w:t>
      </w:r>
    </w:p>
    <w:p w14:paraId="1271970D" w14:textId="77777777" w:rsidR="001E415E" w:rsidRPr="00B32D8E" w:rsidRDefault="001E415E" w:rsidP="00F33216">
      <w:pPr>
        <w:jc w:val="center"/>
        <w:rPr>
          <w:b/>
          <w:bCs/>
          <w:iCs/>
          <w:color w:val="808080"/>
          <w:sz w:val="32"/>
          <w:szCs w:val="32"/>
        </w:rPr>
      </w:pPr>
      <w:r w:rsidRPr="00B32D8E">
        <w:rPr>
          <w:b/>
          <w:bCs/>
          <w:iCs/>
          <w:color w:val="808080"/>
          <w:sz w:val="24"/>
          <w:szCs w:val="32"/>
        </w:rPr>
        <w:t>1</w:t>
      </w:r>
      <w:r w:rsidR="009F4AE7" w:rsidRPr="00B32D8E">
        <w:rPr>
          <w:b/>
          <w:bCs/>
          <w:iCs/>
          <w:color w:val="808080"/>
          <w:sz w:val="24"/>
          <w:szCs w:val="32"/>
        </w:rPr>
        <w:t>2</w:t>
      </w:r>
      <w:r w:rsidRPr="00B32D8E">
        <w:rPr>
          <w:b/>
          <w:bCs/>
          <w:iCs/>
          <w:color w:val="808080"/>
          <w:sz w:val="24"/>
          <w:szCs w:val="32"/>
        </w:rPr>
        <w:t xml:space="preserve"> pts</w:t>
      </w:r>
    </w:p>
    <w:p w14:paraId="2ABC7DC1" w14:textId="77777777" w:rsidR="00507B7B" w:rsidRPr="005669DF" w:rsidRDefault="00507B7B" w:rsidP="00F33216">
      <w:pPr>
        <w:pStyle w:val="Nagwek1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iCs/>
          <w:sz w:val="24"/>
        </w:rPr>
      </w:pPr>
      <w:r w:rsidRPr="005669DF">
        <w:rPr>
          <w:rFonts w:ascii="Times New Roman" w:hAnsi="Times New Roman" w:cs="Times New Roman"/>
          <w:sz w:val="24"/>
        </w:rPr>
        <w:t xml:space="preserve">Introduction </w:t>
      </w:r>
      <w:r w:rsidRPr="00B32D8E">
        <w:rPr>
          <w:rFonts w:ascii="Times New Roman" w:hAnsi="Times New Roman" w:cs="Times New Roman"/>
          <w:color w:val="808080"/>
          <w:sz w:val="24"/>
        </w:rPr>
        <w:t>(12 pts bold)</w:t>
      </w:r>
    </w:p>
    <w:p w14:paraId="1C311927" w14:textId="77777777" w:rsidR="00733A0B" w:rsidRPr="003B0151" w:rsidRDefault="00F43764" w:rsidP="00F33216">
      <w:pPr>
        <w:spacing w:before="100" w:beforeAutospacing="1" w:after="100" w:afterAutospacing="1"/>
        <w:jc w:val="both"/>
        <w:rPr>
          <w:sz w:val="22"/>
        </w:rPr>
      </w:pPr>
      <w:r w:rsidRPr="003B0151">
        <w:rPr>
          <w:sz w:val="22"/>
          <w:szCs w:val="22"/>
        </w:rPr>
        <w:t xml:space="preserve">This is an example of how your paper </w:t>
      </w:r>
      <w:r w:rsidR="00C979A2">
        <w:rPr>
          <w:sz w:val="22"/>
          <w:szCs w:val="22"/>
        </w:rPr>
        <w:t>sho</w:t>
      </w:r>
      <w:r w:rsidR="007D3C9B">
        <w:rPr>
          <w:sz w:val="22"/>
          <w:szCs w:val="22"/>
        </w:rPr>
        <w:t>u</w:t>
      </w:r>
      <w:r w:rsidR="00C979A2">
        <w:rPr>
          <w:sz w:val="22"/>
          <w:szCs w:val="22"/>
        </w:rPr>
        <w:t>ld</w:t>
      </w:r>
      <w:r w:rsidRPr="003B0151">
        <w:rPr>
          <w:sz w:val="22"/>
          <w:szCs w:val="22"/>
        </w:rPr>
        <w:t xml:space="preserve"> be prepared according to the</w:t>
      </w:r>
      <w:r w:rsidR="005863ED" w:rsidRPr="003B0151">
        <w:rPr>
          <w:sz w:val="22"/>
          <w:szCs w:val="22"/>
        </w:rPr>
        <w:t>se</w:t>
      </w:r>
      <w:r w:rsidRPr="003B0151">
        <w:rPr>
          <w:sz w:val="22"/>
          <w:szCs w:val="22"/>
        </w:rPr>
        <w:t xml:space="preserve"> </w:t>
      </w:r>
      <w:r w:rsidR="005863ED" w:rsidRPr="003B0151">
        <w:rPr>
          <w:sz w:val="22"/>
          <w:szCs w:val="22"/>
        </w:rPr>
        <w:t>I</w:t>
      </w:r>
      <w:r w:rsidRPr="003B0151">
        <w:rPr>
          <w:sz w:val="22"/>
          <w:szCs w:val="22"/>
        </w:rPr>
        <w:t>nstructions</w:t>
      </w:r>
      <w:r w:rsidR="00C979A2">
        <w:rPr>
          <w:sz w:val="22"/>
          <w:szCs w:val="22"/>
        </w:rPr>
        <w:t>; t</w:t>
      </w:r>
      <w:r w:rsidR="00733A0B" w:rsidRPr="003B0151">
        <w:rPr>
          <w:sz w:val="22"/>
        </w:rPr>
        <w:t xml:space="preserve">his is to be </w:t>
      </w:r>
      <w:r w:rsidR="00C979A2">
        <w:rPr>
          <w:sz w:val="22"/>
        </w:rPr>
        <w:t xml:space="preserve">as a </w:t>
      </w:r>
      <w:r w:rsidR="00733A0B" w:rsidRPr="003B0151">
        <w:rPr>
          <w:sz w:val="22"/>
        </w:rPr>
        <w:t xml:space="preserve">camera-ready. </w:t>
      </w:r>
      <w:r w:rsidR="00A06A75">
        <w:rPr>
          <w:sz w:val="22"/>
          <w:szCs w:val="22"/>
        </w:rPr>
        <w:t xml:space="preserve">The digest and full manuscript should be formatted in the </w:t>
      </w:r>
      <w:r w:rsidR="00A06A75" w:rsidRPr="00AA18F5">
        <w:rPr>
          <w:sz w:val="22"/>
          <w:szCs w:val="22"/>
          <w:u w:val="single"/>
        </w:rPr>
        <w:t xml:space="preserve">same </w:t>
      </w:r>
      <w:r w:rsidR="00A06A75" w:rsidRPr="00961CEF">
        <w:rPr>
          <w:sz w:val="22"/>
          <w:szCs w:val="22"/>
          <w:u w:val="single"/>
        </w:rPr>
        <w:t>template</w:t>
      </w:r>
      <w:r w:rsidR="00A06A75">
        <w:rPr>
          <w:sz w:val="22"/>
          <w:szCs w:val="22"/>
        </w:rPr>
        <w:t xml:space="preserve">. </w:t>
      </w:r>
      <w:r w:rsidR="00C979A2" w:rsidRPr="00C979A2">
        <w:rPr>
          <w:sz w:val="22"/>
          <w:szCs w:val="22"/>
        </w:rPr>
        <w:t>Th</w:t>
      </w:r>
      <w:r w:rsidR="00C979A2">
        <w:rPr>
          <w:sz w:val="22"/>
          <w:szCs w:val="22"/>
        </w:rPr>
        <w:t>ese</w:t>
      </w:r>
      <w:r w:rsidR="00C979A2" w:rsidRPr="00C979A2">
        <w:rPr>
          <w:sz w:val="22"/>
          <w:szCs w:val="22"/>
        </w:rPr>
        <w:t xml:space="preserve"> instruction page</w:t>
      </w:r>
      <w:r w:rsidR="00C979A2">
        <w:rPr>
          <w:sz w:val="22"/>
          <w:szCs w:val="22"/>
        </w:rPr>
        <w:t xml:space="preserve">s are </w:t>
      </w:r>
      <w:r w:rsidR="00C979A2" w:rsidRPr="00C979A2">
        <w:rPr>
          <w:sz w:val="22"/>
          <w:szCs w:val="22"/>
        </w:rPr>
        <w:t>an example of the format and font sizes to be used.</w:t>
      </w:r>
      <w:r w:rsidR="00C979A2">
        <w:rPr>
          <w:sz w:val="22"/>
          <w:szCs w:val="22"/>
        </w:rPr>
        <w:t xml:space="preserve"> </w:t>
      </w:r>
      <w:r w:rsidR="00733A0B" w:rsidRPr="003B0151">
        <w:rPr>
          <w:sz w:val="22"/>
        </w:rPr>
        <w:t xml:space="preserve">Authors are asked to prepare and submit electronic versions of their </w:t>
      </w:r>
      <w:r w:rsidR="007D3C9B">
        <w:rPr>
          <w:sz w:val="22"/>
        </w:rPr>
        <w:t>digests/</w:t>
      </w:r>
      <w:r w:rsidR="00733A0B" w:rsidRPr="003B0151">
        <w:rPr>
          <w:sz w:val="22"/>
        </w:rPr>
        <w:t xml:space="preserve">papers. You can directly use this template as a layout </w:t>
      </w:r>
      <w:r w:rsidR="007D3C9B">
        <w:rPr>
          <w:sz w:val="22"/>
        </w:rPr>
        <w:t>for</w:t>
      </w:r>
      <w:r w:rsidR="00733A0B" w:rsidRPr="003B0151">
        <w:rPr>
          <w:sz w:val="22"/>
        </w:rPr>
        <w:t xml:space="preserve"> your paper. Do not forget to </w:t>
      </w:r>
      <w:r w:rsidR="00733A0B" w:rsidRPr="00537777">
        <w:rPr>
          <w:sz w:val="22"/>
          <w:u w:val="single"/>
        </w:rPr>
        <w:t>delete</w:t>
      </w:r>
      <w:r w:rsidR="00733A0B" w:rsidRPr="003B0151">
        <w:rPr>
          <w:sz w:val="22"/>
        </w:rPr>
        <w:t xml:space="preserve"> indications written in grey colour.</w:t>
      </w:r>
      <w:r w:rsidR="00733A0B">
        <w:rPr>
          <w:sz w:val="22"/>
        </w:rPr>
        <w:t xml:space="preserve"> </w:t>
      </w:r>
      <w:r w:rsidR="00733A0B" w:rsidRPr="00AA18F5">
        <w:rPr>
          <w:sz w:val="22"/>
          <w:u w:val="single"/>
        </w:rPr>
        <w:t>Do not number</w:t>
      </w:r>
      <w:r w:rsidR="00733A0B">
        <w:rPr>
          <w:sz w:val="22"/>
        </w:rPr>
        <w:t xml:space="preserve"> the pages.</w:t>
      </w:r>
    </w:p>
    <w:p w14:paraId="229E9DF3" w14:textId="77777777" w:rsidR="00CD1BEB" w:rsidRPr="003B0151" w:rsidRDefault="00CD1BEB" w:rsidP="00F33216">
      <w:pPr>
        <w:spacing w:before="100" w:beforeAutospacing="1" w:after="100" w:afterAutospacing="1"/>
        <w:jc w:val="both"/>
        <w:rPr>
          <w:sz w:val="22"/>
          <w:szCs w:val="22"/>
        </w:rPr>
      </w:pPr>
      <w:r w:rsidRPr="003B0151">
        <w:rPr>
          <w:sz w:val="22"/>
          <w:szCs w:val="22"/>
        </w:rPr>
        <w:t xml:space="preserve">The </w:t>
      </w:r>
      <w:r w:rsidR="005863ED" w:rsidRPr="003B0151">
        <w:rPr>
          <w:sz w:val="22"/>
          <w:szCs w:val="22"/>
        </w:rPr>
        <w:t>Book of Digests</w:t>
      </w:r>
      <w:r w:rsidR="00502913">
        <w:rPr>
          <w:sz w:val="22"/>
          <w:szCs w:val="22"/>
        </w:rPr>
        <w:t>,</w:t>
      </w:r>
      <w:r w:rsidR="005863ED" w:rsidRPr="003B0151">
        <w:rPr>
          <w:sz w:val="22"/>
          <w:szCs w:val="22"/>
        </w:rPr>
        <w:t xml:space="preserve"> </w:t>
      </w:r>
      <w:r w:rsidRPr="003B0151">
        <w:rPr>
          <w:sz w:val="22"/>
          <w:szCs w:val="22"/>
        </w:rPr>
        <w:t xml:space="preserve">published </w:t>
      </w:r>
      <w:r w:rsidR="00961CEF">
        <w:rPr>
          <w:sz w:val="22"/>
          <w:szCs w:val="22"/>
        </w:rPr>
        <w:t xml:space="preserve">in printed form </w:t>
      </w:r>
      <w:r w:rsidRPr="003B0151">
        <w:rPr>
          <w:sz w:val="22"/>
          <w:szCs w:val="22"/>
        </w:rPr>
        <w:t>for the conference</w:t>
      </w:r>
      <w:r w:rsidR="005863ED" w:rsidRPr="003B0151">
        <w:rPr>
          <w:sz w:val="22"/>
          <w:szCs w:val="22"/>
        </w:rPr>
        <w:t>,</w:t>
      </w:r>
      <w:r w:rsidRPr="003B0151">
        <w:rPr>
          <w:sz w:val="22"/>
          <w:szCs w:val="22"/>
        </w:rPr>
        <w:t xml:space="preserve"> will contain all the </w:t>
      </w:r>
      <w:r w:rsidR="00733A0B">
        <w:rPr>
          <w:sz w:val="22"/>
          <w:szCs w:val="22"/>
        </w:rPr>
        <w:t>preliminary</w:t>
      </w:r>
      <w:r w:rsidR="00733A0B" w:rsidRPr="003B0151">
        <w:rPr>
          <w:sz w:val="22"/>
          <w:szCs w:val="22"/>
        </w:rPr>
        <w:t xml:space="preserve"> </w:t>
      </w:r>
      <w:r w:rsidRPr="003B0151">
        <w:rPr>
          <w:sz w:val="22"/>
          <w:szCs w:val="22"/>
        </w:rPr>
        <w:t xml:space="preserve">accepted papers which have been received by the </w:t>
      </w:r>
      <w:r w:rsidR="00502913">
        <w:rPr>
          <w:sz w:val="22"/>
          <w:szCs w:val="22"/>
        </w:rPr>
        <w:t>O</w:t>
      </w:r>
      <w:r w:rsidRPr="003B0151">
        <w:rPr>
          <w:sz w:val="22"/>
          <w:szCs w:val="22"/>
        </w:rPr>
        <w:t>rganiser no later than</w:t>
      </w:r>
      <w:r w:rsidRPr="003B0151">
        <w:rPr>
          <w:b/>
          <w:sz w:val="22"/>
          <w:szCs w:val="22"/>
        </w:rPr>
        <w:t xml:space="preserve"> </w:t>
      </w:r>
      <w:r w:rsidRPr="003B0151">
        <w:rPr>
          <w:sz w:val="22"/>
          <w:szCs w:val="22"/>
        </w:rPr>
        <w:t>the d</w:t>
      </w:r>
      <w:r w:rsidR="00961CEF">
        <w:rPr>
          <w:sz w:val="22"/>
          <w:szCs w:val="22"/>
        </w:rPr>
        <w:t>eadline</w:t>
      </w:r>
      <w:r w:rsidRPr="003B0151">
        <w:rPr>
          <w:sz w:val="22"/>
          <w:szCs w:val="22"/>
        </w:rPr>
        <w:t xml:space="preserve"> specified on the </w:t>
      </w:r>
      <w:r w:rsidR="005863ED" w:rsidRPr="003B0151">
        <w:rPr>
          <w:sz w:val="22"/>
          <w:szCs w:val="22"/>
        </w:rPr>
        <w:t>conference</w:t>
      </w:r>
      <w:r w:rsidRPr="003B0151">
        <w:rPr>
          <w:sz w:val="22"/>
          <w:szCs w:val="22"/>
        </w:rPr>
        <w:t xml:space="preserve"> website. </w:t>
      </w:r>
      <w:r w:rsidR="00733A0B">
        <w:rPr>
          <w:sz w:val="22"/>
          <w:szCs w:val="22"/>
        </w:rPr>
        <w:t xml:space="preserve">The </w:t>
      </w:r>
      <w:r w:rsidR="00961CEF">
        <w:rPr>
          <w:sz w:val="22"/>
          <w:szCs w:val="22"/>
        </w:rPr>
        <w:t>full manuscript</w:t>
      </w:r>
      <w:r w:rsidR="00733A0B">
        <w:rPr>
          <w:sz w:val="22"/>
          <w:szCs w:val="22"/>
        </w:rPr>
        <w:t>s</w:t>
      </w:r>
      <w:r w:rsidR="00B1644A">
        <w:rPr>
          <w:sz w:val="22"/>
          <w:szCs w:val="22"/>
        </w:rPr>
        <w:t>,</w:t>
      </w:r>
      <w:r w:rsidR="00961CEF" w:rsidRPr="003B0151">
        <w:rPr>
          <w:sz w:val="22"/>
          <w:szCs w:val="22"/>
        </w:rPr>
        <w:t xml:space="preserve"> </w:t>
      </w:r>
      <w:r w:rsidRPr="003B0151">
        <w:rPr>
          <w:sz w:val="22"/>
          <w:szCs w:val="22"/>
        </w:rPr>
        <w:t>submitted</w:t>
      </w:r>
      <w:r w:rsidR="00961CEF">
        <w:rPr>
          <w:sz w:val="22"/>
          <w:szCs w:val="22"/>
        </w:rPr>
        <w:t xml:space="preserve"> by the indicated date </w:t>
      </w:r>
      <w:r w:rsidR="00B1644A" w:rsidRPr="003B0151">
        <w:rPr>
          <w:sz w:val="22"/>
          <w:szCs w:val="22"/>
        </w:rPr>
        <w:t>on the conference website</w:t>
      </w:r>
      <w:r w:rsidR="00B1644A">
        <w:rPr>
          <w:sz w:val="22"/>
          <w:szCs w:val="22"/>
        </w:rPr>
        <w:t xml:space="preserve"> </w:t>
      </w:r>
      <w:r w:rsidR="00961CEF">
        <w:rPr>
          <w:sz w:val="22"/>
          <w:szCs w:val="22"/>
        </w:rPr>
        <w:t xml:space="preserve">as the latest, </w:t>
      </w:r>
      <w:r w:rsidRPr="003B0151">
        <w:rPr>
          <w:sz w:val="22"/>
          <w:szCs w:val="22"/>
        </w:rPr>
        <w:t>will have undergone a peer review process by the Programme Committee.</w:t>
      </w:r>
      <w:r w:rsidR="00961CEF">
        <w:rPr>
          <w:sz w:val="22"/>
          <w:szCs w:val="22"/>
        </w:rPr>
        <w:t xml:space="preserve"> All accepted full </w:t>
      </w:r>
      <w:r w:rsidR="00961CEF" w:rsidRPr="003B0151">
        <w:rPr>
          <w:sz w:val="22"/>
          <w:szCs w:val="22"/>
        </w:rPr>
        <w:t>papers</w:t>
      </w:r>
      <w:r w:rsidR="00733A0B">
        <w:rPr>
          <w:sz w:val="22"/>
          <w:szCs w:val="22"/>
        </w:rPr>
        <w:t xml:space="preserve"> will be published in the conference Proceedings</w:t>
      </w:r>
      <w:r w:rsidR="00502913">
        <w:rPr>
          <w:sz w:val="22"/>
          <w:szCs w:val="22"/>
        </w:rPr>
        <w:t xml:space="preserve"> </w:t>
      </w:r>
      <w:r w:rsidR="00733A0B">
        <w:rPr>
          <w:sz w:val="22"/>
          <w:szCs w:val="22"/>
        </w:rPr>
        <w:t xml:space="preserve">in electronic form on USB, and will be delivered </w:t>
      </w:r>
      <w:r w:rsidR="007D3C9B">
        <w:rPr>
          <w:sz w:val="22"/>
          <w:szCs w:val="22"/>
        </w:rPr>
        <w:t>in</w:t>
      </w:r>
      <w:r w:rsidR="00733A0B">
        <w:rPr>
          <w:sz w:val="22"/>
          <w:szCs w:val="22"/>
        </w:rPr>
        <w:t xml:space="preserve"> the author's package</w:t>
      </w:r>
      <w:r w:rsidR="00502913">
        <w:rPr>
          <w:sz w:val="22"/>
          <w:szCs w:val="22"/>
        </w:rPr>
        <w:t xml:space="preserve"> together with the Book of Digests</w:t>
      </w:r>
      <w:r w:rsidR="00733A0B">
        <w:rPr>
          <w:sz w:val="22"/>
          <w:szCs w:val="22"/>
        </w:rPr>
        <w:t xml:space="preserve"> at the </w:t>
      </w:r>
      <w:r w:rsidR="00502913">
        <w:rPr>
          <w:sz w:val="22"/>
          <w:szCs w:val="22"/>
        </w:rPr>
        <w:t>Registration desk</w:t>
      </w:r>
      <w:r w:rsidR="00733A0B">
        <w:rPr>
          <w:sz w:val="22"/>
          <w:szCs w:val="22"/>
        </w:rPr>
        <w:t>.</w:t>
      </w:r>
      <w:r w:rsidR="00502913">
        <w:rPr>
          <w:sz w:val="22"/>
          <w:szCs w:val="22"/>
        </w:rPr>
        <w:t xml:space="preserve"> Please note that at least one of the authors should register and pay the conference fee prior to the venue.</w:t>
      </w:r>
    </w:p>
    <w:p w14:paraId="3A1E3045" w14:textId="77777777" w:rsidR="00A3326A" w:rsidRPr="003B0151" w:rsidRDefault="00A3326A" w:rsidP="00F33216">
      <w:pPr>
        <w:pStyle w:val="Section"/>
        <w:keepNext/>
        <w:numPr>
          <w:ilvl w:val="0"/>
          <w:numId w:val="6"/>
        </w:numPr>
        <w:tabs>
          <w:tab w:val="clear" w:pos="284"/>
          <w:tab w:val="left" w:pos="0"/>
        </w:tabs>
        <w:spacing w:before="100" w:beforeAutospacing="1" w:after="100" w:afterAutospacing="1"/>
        <w:jc w:val="left"/>
        <w:outlineLvl w:val="0"/>
      </w:pPr>
      <w:r w:rsidRPr="003B0151">
        <w:t>Manuscript preparation</w:t>
      </w:r>
      <w:r w:rsidR="00707EA6">
        <w:t xml:space="preserve"> </w:t>
      </w:r>
      <w:r w:rsidR="00707EA6" w:rsidRPr="00B32D8E">
        <w:rPr>
          <w:color w:val="808080"/>
        </w:rPr>
        <w:t>(Major Heading)</w:t>
      </w:r>
    </w:p>
    <w:p w14:paraId="332E9B5D" w14:textId="77777777" w:rsidR="00A3326A" w:rsidRDefault="00A3326A" w:rsidP="00F33216">
      <w:pPr>
        <w:spacing w:before="100" w:beforeAutospacing="1" w:after="100" w:afterAutospacing="1"/>
        <w:jc w:val="both"/>
        <w:rPr>
          <w:sz w:val="22"/>
          <w:szCs w:val="22"/>
        </w:rPr>
      </w:pPr>
      <w:r w:rsidRPr="00C979A2">
        <w:rPr>
          <w:sz w:val="22"/>
          <w:szCs w:val="22"/>
        </w:rPr>
        <w:t xml:space="preserve">Your </w:t>
      </w:r>
      <w:r w:rsidR="00C979A2">
        <w:rPr>
          <w:sz w:val="22"/>
          <w:szCs w:val="22"/>
        </w:rPr>
        <w:t xml:space="preserve">manuscript </w:t>
      </w:r>
      <w:r w:rsidRPr="00C979A2">
        <w:rPr>
          <w:sz w:val="22"/>
          <w:szCs w:val="22"/>
        </w:rPr>
        <w:t>must use Normal style</w:t>
      </w:r>
      <w:r w:rsidR="00CD5074">
        <w:rPr>
          <w:sz w:val="22"/>
          <w:szCs w:val="22"/>
        </w:rPr>
        <w:t xml:space="preserve"> and </w:t>
      </w:r>
      <w:r w:rsidR="00CD5074" w:rsidRPr="00C979A2">
        <w:rPr>
          <w:sz w:val="22"/>
          <w:szCs w:val="22"/>
        </w:rPr>
        <w:t xml:space="preserve">should </w:t>
      </w:r>
      <w:r w:rsidRPr="00C979A2">
        <w:rPr>
          <w:sz w:val="22"/>
          <w:szCs w:val="22"/>
        </w:rPr>
        <w:t xml:space="preserve">be typed in English </w:t>
      </w:r>
      <w:r w:rsidR="00502913">
        <w:rPr>
          <w:sz w:val="22"/>
          <w:szCs w:val="22"/>
        </w:rPr>
        <w:t xml:space="preserve">on A4 paper size. </w:t>
      </w:r>
      <w:r w:rsidR="00BA3ADF">
        <w:rPr>
          <w:sz w:val="22"/>
          <w:szCs w:val="22"/>
        </w:rPr>
        <w:t>Please u</w:t>
      </w:r>
      <w:r w:rsidR="00BA3ADF" w:rsidRPr="003B0151">
        <w:rPr>
          <w:sz w:val="22"/>
          <w:szCs w:val="22"/>
        </w:rPr>
        <w:t xml:space="preserve">se </w:t>
      </w:r>
      <w:r w:rsidR="00BA3ADF">
        <w:rPr>
          <w:sz w:val="22"/>
          <w:szCs w:val="22"/>
        </w:rPr>
        <w:t>the W</w:t>
      </w:r>
      <w:r w:rsidR="00BA3ADF" w:rsidRPr="003B0151">
        <w:rPr>
          <w:sz w:val="22"/>
          <w:szCs w:val="22"/>
        </w:rPr>
        <w:t>ORD</w:t>
      </w:r>
      <w:r w:rsidR="00BA3ADF">
        <w:rPr>
          <w:sz w:val="22"/>
          <w:szCs w:val="22"/>
        </w:rPr>
        <w:t xml:space="preserve"> </w:t>
      </w:r>
      <w:r w:rsidR="00BA3ADF" w:rsidRPr="003B0151">
        <w:rPr>
          <w:sz w:val="22"/>
          <w:szCs w:val="22"/>
        </w:rPr>
        <w:t>processor.</w:t>
      </w:r>
      <w:r w:rsidR="00BA3ADF">
        <w:rPr>
          <w:sz w:val="22"/>
          <w:szCs w:val="22"/>
        </w:rPr>
        <w:t xml:space="preserve"> </w:t>
      </w:r>
      <w:r w:rsidR="00647101">
        <w:rPr>
          <w:sz w:val="22"/>
          <w:szCs w:val="22"/>
        </w:rPr>
        <w:t>The</w:t>
      </w:r>
      <w:r w:rsidR="00502913">
        <w:rPr>
          <w:sz w:val="22"/>
          <w:szCs w:val="22"/>
        </w:rPr>
        <w:t xml:space="preserve"> </w:t>
      </w:r>
      <w:r w:rsidR="00502913" w:rsidRPr="00502913">
        <w:rPr>
          <w:sz w:val="22"/>
          <w:szCs w:val="22"/>
          <w:u w:val="single"/>
        </w:rPr>
        <w:t>digest</w:t>
      </w:r>
      <w:r w:rsidR="00502913">
        <w:rPr>
          <w:sz w:val="22"/>
          <w:szCs w:val="22"/>
        </w:rPr>
        <w:t xml:space="preserve"> </w:t>
      </w:r>
      <w:r w:rsidR="00FC6AB0" w:rsidRPr="00C979A2">
        <w:rPr>
          <w:sz w:val="22"/>
          <w:szCs w:val="22"/>
        </w:rPr>
        <w:t xml:space="preserve">must adhere to the length stipulated </w:t>
      </w:r>
      <w:r w:rsidR="00FC6AB0">
        <w:rPr>
          <w:sz w:val="22"/>
          <w:szCs w:val="22"/>
        </w:rPr>
        <w:t xml:space="preserve">for the SAEM conference, i.e. 2 </w:t>
      </w:r>
      <w:r w:rsidRPr="00C979A2">
        <w:rPr>
          <w:sz w:val="22"/>
          <w:szCs w:val="22"/>
        </w:rPr>
        <w:t>page</w:t>
      </w:r>
      <w:r w:rsidR="00FC6AB0">
        <w:rPr>
          <w:sz w:val="22"/>
          <w:szCs w:val="22"/>
        </w:rPr>
        <w:t>s</w:t>
      </w:r>
      <w:r w:rsidR="00502913">
        <w:rPr>
          <w:sz w:val="22"/>
          <w:szCs w:val="22"/>
        </w:rPr>
        <w:t xml:space="preserve">, </w:t>
      </w:r>
      <w:r w:rsidRPr="00C979A2">
        <w:rPr>
          <w:sz w:val="22"/>
          <w:szCs w:val="22"/>
        </w:rPr>
        <w:t>including diagrams</w:t>
      </w:r>
      <w:r w:rsidR="00502913">
        <w:rPr>
          <w:sz w:val="22"/>
          <w:szCs w:val="22"/>
        </w:rPr>
        <w:t xml:space="preserve"> and references</w:t>
      </w:r>
      <w:r w:rsidRPr="00C979A2">
        <w:rPr>
          <w:sz w:val="22"/>
          <w:szCs w:val="22"/>
        </w:rPr>
        <w:t xml:space="preserve">. </w:t>
      </w:r>
      <w:r w:rsidR="005579A3">
        <w:rPr>
          <w:sz w:val="22"/>
          <w:szCs w:val="22"/>
        </w:rPr>
        <w:t>S</w:t>
      </w:r>
      <w:r w:rsidR="00FC6AB0">
        <w:rPr>
          <w:sz w:val="22"/>
          <w:szCs w:val="22"/>
        </w:rPr>
        <w:t xml:space="preserve">horter submissions will not be considered as eligible for publishing. For the full manuscript, the minimum number of pages is 4, while the maximum number of pages is not limited. </w:t>
      </w:r>
    </w:p>
    <w:p w14:paraId="1E0AFF87" w14:textId="77777777" w:rsidR="00FC6AB0" w:rsidRDefault="00FC6AB0" w:rsidP="00F33216">
      <w:pPr>
        <w:spacing w:before="100" w:beforeAutospacing="1" w:after="100" w:afterAutospacing="1"/>
        <w:jc w:val="both"/>
        <w:rPr>
          <w:sz w:val="22"/>
          <w:szCs w:val="22"/>
        </w:rPr>
      </w:pPr>
      <w:r w:rsidRPr="00C979A2">
        <w:rPr>
          <w:sz w:val="22"/>
          <w:szCs w:val="22"/>
        </w:rPr>
        <w:t>The text</w:t>
      </w:r>
      <w:r w:rsidR="007358A9">
        <w:rPr>
          <w:sz w:val="22"/>
          <w:szCs w:val="22"/>
        </w:rPr>
        <w:t xml:space="preserve">, </w:t>
      </w:r>
      <w:r w:rsidR="007358A9" w:rsidRPr="003B0151">
        <w:rPr>
          <w:sz w:val="22"/>
          <w:szCs w:val="22"/>
        </w:rPr>
        <w:t xml:space="preserve">including </w:t>
      </w:r>
      <w:r w:rsidR="007358A9">
        <w:rPr>
          <w:sz w:val="22"/>
          <w:szCs w:val="22"/>
        </w:rPr>
        <w:t xml:space="preserve">the </w:t>
      </w:r>
      <w:r w:rsidR="007358A9" w:rsidRPr="003B0151">
        <w:rPr>
          <w:sz w:val="22"/>
          <w:szCs w:val="22"/>
        </w:rPr>
        <w:t xml:space="preserve">title, authors and </w:t>
      </w:r>
      <w:r w:rsidR="007358A9">
        <w:rPr>
          <w:sz w:val="22"/>
          <w:szCs w:val="22"/>
        </w:rPr>
        <w:t xml:space="preserve">their </w:t>
      </w:r>
      <w:r w:rsidR="007358A9" w:rsidRPr="003B0151">
        <w:rPr>
          <w:sz w:val="22"/>
          <w:szCs w:val="22"/>
        </w:rPr>
        <w:t>affiliation, text</w:t>
      </w:r>
      <w:r w:rsidR="007358A9">
        <w:rPr>
          <w:sz w:val="22"/>
          <w:szCs w:val="22"/>
        </w:rPr>
        <w:t xml:space="preserve"> body</w:t>
      </w:r>
      <w:r w:rsidR="007358A9" w:rsidRPr="003B0151">
        <w:rPr>
          <w:sz w:val="22"/>
          <w:szCs w:val="22"/>
        </w:rPr>
        <w:t>, equations, figures, tables and references</w:t>
      </w:r>
      <w:r w:rsidRPr="00C979A2">
        <w:rPr>
          <w:sz w:val="22"/>
          <w:szCs w:val="22"/>
        </w:rPr>
        <w:t xml:space="preserve"> must fall within a frame of </w:t>
      </w:r>
      <w:r w:rsidR="00A06A75" w:rsidRPr="003B0151">
        <w:rPr>
          <w:sz w:val="22"/>
          <w:szCs w:val="22"/>
        </w:rPr>
        <w:t>1</w:t>
      </w:r>
      <w:r w:rsidR="00A06A75">
        <w:rPr>
          <w:sz w:val="22"/>
          <w:szCs w:val="22"/>
        </w:rPr>
        <w:t>7</w:t>
      </w:r>
      <w:r w:rsidR="00A06A75" w:rsidRPr="003B0151">
        <w:rPr>
          <w:sz w:val="22"/>
          <w:szCs w:val="22"/>
        </w:rPr>
        <w:t>.0 cm</w:t>
      </w:r>
      <w:r w:rsidR="00A06A75">
        <w:rPr>
          <w:sz w:val="22"/>
          <w:szCs w:val="22"/>
        </w:rPr>
        <w:t xml:space="preserve"> </w:t>
      </w:r>
      <w:r w:rsidR="00A06A75" w:rsidRPr="003B0151">
        <w:rPr>
          <w:sz w:val="22"/>
          <w:szCs w:val="22"/>
        </w:rPr>
        <w:t>x 2</w:t>
      </w:r>
      <w:r w:rsidR="00A06A75">
        <w:rPr>
          <w:sz w:val="22"/>
          <w:szCs w:val="22"/>
        </w:rPr>
        <w:t>5</w:t>
      </w:r>
      <w:r w:rsidR="00A06A75" w:rsidRPr="003B0151">
        <w:rPr>
          <w:sz w:val="22"/>
          <w:szCs w:val="22"/>
        </w:rPr>
        <w:t>.</w:t>
      </w:r>
      <w:r w:rsidR="00A06A75">
        <w:rPr>
          <w:sz w:val="22"/>
          <w:szCs w:val="22"/>
        </w:rPr>
        <w:t>5</w:t>
      </w:r>
      <w:r w:rsidR="00A06A75" w:rsidRPr="003B0151">
        <w:rPr>
          <w:sz w:val="22"/>
          <w:szCs w:val="22"/>
        </w:rPr>
        <w:t xml:space="preserve"> cm rectangular area</w:t>
      </w:r>
      <w:r w:rsidRPr="00C979A2">
        <w:rPr>
          <w:sz w:val="22"/>
          <w:szCs w:val="22"/>
        </w:rPr>
        <w:t xml:space="preserve"> on an A4 page (21 cm x 29.7 cm). </w:t>
      </w:r>
      <w:r w:rsidR="00A06A75">
        <w:rPr>
          <w:sz w:val="22"/>
          <w:szCs w:val="22"/>
        </w:rPr>
        <w:t xml:space="preserve">Set all </w:t>
      </w:r>
      <w:r w:rsidR="00A06A75" w:rsidRPr="003B0151">
        <w:rPr>
          <w:sz w:val="22"/>
          <w:szCs w:val="22"/>
        </w:rPr>
        <w:t>margin</w:t>
      </w:r>
      <w:r w:rsidR="00A06A75">
        <w:rPr>
          <w:sz w:val="22"/>
          <w:szCs w:val="22"/>
        </w:rPr>
        <w:t>s</w:t>
      </w:r>
      <w:r w:rsidR="00A06A75" w:rsidRPr="003B0151">
        <w:rPr>
          <w:sz w:val="22"/>
          <w:szCs w:val="22"/>
        </w:rPr>
        <w:t xml:space="preserve"> </w:t>
      </w:r>
      <w:r w:rsidR="00A06A75">
        <w:rPr>
          <w:sz w:val="22"/>
          <w:szCs w:val="22"/>
        </w:rPr>
        <w:t>(top, bottom, left, right) to</w:t>
      </w:r>
      <w:r w:rsidR="00A06A75" w:rsidRPr="003B0151">
        <w:rPr>
          <w:sz w:val="22"/>
          <w:szCs w:val="22"/>
        </w:rPr>
        <w:t xml:space="preserve"> 2.</w:t>
      </w:r>
      <w:r w:rsidR="00A06A75">
        <w:rPr>
          <w:sz w:val="22"/>
          <w:szCs w:val="22"/>
        </w:rPr>
        <w:t>0</w:t>
      </w:r>
      <w:r w:rsidR="00A06A75" w:rsidRPr="003B0151">
        <w:rPr>
          <w:sz w:val="22"/>
          <w:szCs w:val="22"/>
        </w:rPr>
        <w:t xml:space="preserve"> cm</w:t>
      </w:r>
      <w:r w:rsidR="00A06A75">
        <w:rPr>
          <w:sz w:val="22"/>
          <w:szCs w:val="22"/>
        </w:rPr>
        <w:t xml:space="preserve">. </w:t>
      </w:r>
      <w:r w:rsidR="00A06A75" w:rsidRPr="00C979A2">
        <w:rPr>
          <w:sz w:val="22"/>
          <w:szCs w:val="22"/>
        </w:rPr>
        <w:t xml:space="preserve">The text is written in </w:t>
      </w:r>
      <w:r w:rsidR="00A06A75" w:rsidRPr="00A06A75">
        <w:rPr>
          <w:sz w:val="22"/>
          <w:szCs w:val="22"/>
          <w:u w:val="single"/>
        </w:rPr>
        <w:t>one column</w:t>
      </w:r>
      <w:r w:rsidR="00A06A75">
        <w:rPr>
          <w:sz w:val="22"/>
          <w:szCs w:val="22"/>
        </w:rPr>
        <w:t xml:space="preserve"> and justified. </w:t>
      </w:r>
      <w:r w:rsidR="00DD4316" w:rsidRPr="00C979A2">
        <w:rPr>
          <w:sz w:val="22"/>
          <w:szCs w:val="22"/>
        </w:rPr>
        <w:t xml:space="preserve">Manuscripts must be typed </w:t>
      </w:r>
      <w:r w:rsidR="00DD4316" w:rsidRPr="00DD4316">
        <w:rPr>
          <w:sz w:val="22"/>
          <w:szCs w:val="22"/>
          <w:u w:val="single"/>
        </w:rPr>
        <w:t>single spaced</w:t>
      </w:r>
      <w:r w:rsidR="00DD4316" w:rsidRPr="00C979A2">
        <w:rPr>
          <w:sz w:val="22"/>
          <w:szCs w:val="22"/>
        </w:rPr>
        <w:t xml:space="preserve"> using </w:t>
      </w:r>
      <w:r w:rsidR="00DD4316" w:rsidRPr="00DD4316">
        <w:rPr>
          <w:sz w:val="22"/>
          <w:szCs w:val="22"/>
          <w:u w:val="single"/>
        </w:rPr>
        <w:t>11 point characters</w:t>
      </w:r>
      <w:r w:rsidR="00DD4316" w:rsidRPr="00C979A2">
        <w:rPr>
          <w:sz w:val="22"/>
          <w:szCs w:val="22"/>
        </w:rPr>
        <w:t>. Only Times New Roman and Symbol fonts are accepted.</w:t>
      </w:r>
      <w:r w:rsidR="00DD4316">
        <w:rPr>
          <w:sz w:val="22"/>
          <w:szCs w:val="22"/>
        </w:rPr>
        <w:t xml:space="preserve"> </w:t>
      </w:r>
      <w:r w:rsidR="00A06A75">
        <w:rPr>
          <w:sz w:val="22"/>
          <w:szCs w:val="22"/>
        </w:rPr>
        <w:t>All p</w:t>
      </w:r>
      <w:r w:rsidRPr="00C979A2">
        <w:rPr>
          <w:sz w:val="22"/>
          <w:szCs w:val="22"/>
        </w:rPr>
        <w:t xml:space="preserve">aragraphs are separated by </w:t>
      </w:r>
      <w:r w:rsidR="00A06A75" w:rsidRPr="00A06A75">
        <w:rPr>
          <w:sz w:val="22"/>
          <w:szCs w:val="22"/>
          <w:u w:val="single"/>
        </w:rPr>
        <w:t>auto spacing</w:t>
      </w:r>
      <w:r w:rsidR="007A4AA4">
        <w:rPr>
          <w:sz w:val="22"/>
          <w:szCs w:val="22"/>
        </w:rPr>
        <w:t>,</w:t>
      </w:r>
      <w:r w:rsidR="00A06A75">
        <w:rPr>
          <w:sz w:val="22"/>
          <w:szCs w:val="22"/>
        </w:rPr>
        <w:t xml:space="preserve"> </w:t>
      </w:r>
      <w:r w:rsidR="007A4AA4">
        <w:rPr>
          <w:sz w:val="22"/>
          <w:szCs w:val="22"/>
        </w:rPr>
        <w:t xml:space="preserve">both before and after, </w:t>
      </w:r>
      <w:r w:rsidR="00A06A75">
        <w:rPr>
          <w:sz w:val="22"/>
          <w:szCs w:val="22"/>
        </w:rPr>
        <w:t xml:space="preserve">and with </w:t>
      </w:r>
      <w:r w:rsidR="00A06A75" w:rsidRPr="007D3C9B">
        <w:rPr>
          <w:sz w:val="22"/>
          <w:szCs w:val="22"/>
          <w:u w:val="single"/>
        </w:rPr>
        <w:t>no indentation</w:t>
      </w:r>
      <w:r w:rsidR="00A06A75">
        <w:rPr>
          <w:sz w:val="22"/>
          <w:szCs w:val="22"/>
        </w:rPr>
        <w:t>.</w:t>
      </w:r>
    </w:p>
    <w:p w14:paraId="26F98F1F" w14:textId="77777777" w:rsidR="00507B7B" w:rsidRDefault="00AA18F5" w:rsidP="00F33216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At the beginning</w:t>
      </w:r>
      <w:r w:rsidR="00012BEF">
        <w:rPr>
          <w:sz w:val="22"/>
          <w:szCs w:val="22"/>
        </w:rPr>
        <w:t>,</w:t>
      </w:r>
      <w:r>
        <w:rPr>
          <w:sz w:val="22"/>
          <w:szCs w:val="22"/>
        </w:rPr>
        <w:t xml:space="preserve"> of the first page</w:t>
      </w:r>
      <w:r w:rsidR="00012BEF">
        <w:rPr>
          <w:sz w:val="22"/>
          <w:szCs w:val="22"/>
        </w:rPr>
        <w:t>,</w:t>
      </w:r>
      <w:r>
        <w:rPr>
          <w:sz w:val="22"/>
          <w:szCs w:val="22"/>
        </w:rPr>
        <w:t xml:space="preserve"> leave 1 line of 1</w:t>
      </w:r>
      <w:r w:rsidR="00DD4316">
        <w:rPr>
          <w:sz w:val="22"/>
          <w:szCs w:val="22"/>
        </w:rPr>
        <w:t>4</w:t>
      </w:r>
      <w:r>
        <w:rPr>
          <w:sz w:val="22"/>
          <w:szCs w:val="22"/>
        </w:rPr>
        <w:t xml:space="preserve"> pts. Then type </w:t>
      </w:r>
      <w:r w:rsidRPr="00AA18F5">
        <w:rPr>
          <w:sz w:val="22"/>
          <w:szCs w:val="22"/>
          <w:u w:val="single"/>
        </w:rPr>
        <w:t xml:space="preserve">the </w:t>
      </w:r>
      <w:r w:rsidR="00A3326A" w:rsidRPr="00AA18F5">
        <w:rPr>
          <w:sz w:val="22"/>
          <w:szCs w:val="22"/>
          <w:u w:val="single"/>
        </w:rPr>
        <w:t>title</w:t>
      </w:r>
      <w:r w:rsidR="00A3326A" w:rsidRPr="00C979A2">
        <w:rPr>
          <w:sz w:val="22"/>
          <w:szCs w:val="22"/>
        </w:rPr>
        <w:t xml:space="preserve"> </w:t>
      </w:r>
      <w:r>
        <w:rPr>
          <w:sz w:val="22"/>
          <w:szCs w:val="22"/>
        </w:rPr>
        <w:t>(bold, 14 pts, centred)</w:t>
      </w:r>
      <w:r w:rsidR="003D0BED">
        <w:rPr>
          <w:sz w:val="22"/>
          <w:szCs w:val="22"/>
        </w:rPr>
        <w:t xml:space="preserve">; </w:t>
      </w:r>
      <w:r>
        <w:rPr>
          <w:sz w:val="22"/>
          <w:szCs w:val="22"/>
        </w:rPr>
        <w:t>capitalise each word, excluding prepositions. Leave 1 line of 1</w:t>
      </w:r>
      <w:r w:rsidR="00542929">
        <w:rPr>
          <w:sz w:val="22"/>
          <w:szCs w:val="22"/>
        </w:rPr>
        <w:t>2</w:t>
      </w:r>
      <w:r>
        <w:rPr>
          <w:sz w:val="22"/>
          <w:szCs w:val="22"/>
        </w:rPr>
        <w:t xml:space="preserve"> pts, and type t</w:t>
      </w:r>
      <w:r w:rsidR="00A3326A" w:rsidRPr="00C979A2">
        <w:rPr>
          <w:sz w:val="22"/>
          <w:szCs w:val="22"/>
        </w:rPr>
        <w:t>he author</w:t>
      </w:r>
      <w:r w:rsidR="00012BEF">
        <w:rPr>
          <w:sz w:val="22"/>
          <w:szCs w:val="22"/>
        </w:rPr>
        <w:t>s</w:t>
      </w:r>
      <w:r w:rsidR="00DD4316">
        <w:rPr>
          <w:sz w:val="22"/>
          <w:szCs w:val="22"/>
        </w:rPr>
        <w:t>'</w:t>
      </w:r>
      <w:r w:rsidR="00A3326A" w:rsidRPr="00C979A2">
        <w:rPr>
          <w:sz w:val="22"/>
          <w:szCs w:val="22"/>
        </w:rPr>
        <w:t xml:space="preserve"> </w:t>
      </w:r>
      <w:r w:rsidR="009E7AB1">
        <w:rPr>
          <w:sz w:val="22"/>
          <w:szCs w:val="22"/>
        </w:rPr>
        <w:t>Name</w:t>
      </w:r>
      <w:r w:rsidR="00A3326A" w:rsidRPr="00C979A2">
        <w:rPr>
          <w:sz w:val="22"/>
          <w:szCs w:val="22"/>
        </w:rPr>
        <w:t xml:space="preserve"> and </w:t>
      </w:r>
      <w:r w:rsidR="009E7AB1">
        <w:rPr>
          <w:sz w:val="22"/>
          <w:szCs w:val="22"/>
        </w:rPr>
        <w:t>S</w:t>
      </w:r>
      <w:r w:rsidR="00A3326A" w:rsidRPr="00C979A2">
        <w:rPr>
          <w:sz w:val="22"/>
          <w:szCs w:val="22"/>
        </w:rPr>
        <w:t xml:space="preserve">urname </w:t>
      </w:r>
      <w:r w:rsidR="009E7AB1">
        <w:rPr>
          <w:sz w:val="22"/>
          <w:szCs w:val="22"/>
        </w:rPr>
        <w:t>(bold, 11 pts, centred)</w:t>
      </w:r>
      <w:r w:rsidR="003D0BED">
        <w:rPr>
          <w:sz w:val="22"/>
          <w:szCs w:val="22"/>
        </w:rPr>
        <w:t xml:space="preserve">; underline the </w:t>
      </w:r>
      <w:r w:rsidR="003D0BED" w:rsidRPr="003D0BED">
        <w:rPr>
          <w:sz w:val="22"/>
          <w:szCs w:val="22"/>
          <w:u w:val="single"/>
        </w:rPr>
        <w:t>corresponding author</w:t>
      </w:r>
      <w:r w:rsidR="003D0BED" w:rsidRPr="00C979A2">
        <w:rPr>
          <w:sz w:val="22"/>
          <w:szCs w:val="22"/>
        </w:rPr>
        <w:t>.</w:t>
      </w:r>
      <w:r w:rsidR="003D0BED">
        <w:rPr>
          <w:sz w:val="22"/>
          <w:szCs w:val="22"/>
        </w:rPr>
        <w:t xml:space="preserve"> </w:t>
      </w:r>
      <w:r w:rsidR="00A3326A" w:rsidRPr="00C979A2">
        <w:rPr>
          <w:sz w:val="22"/>
          <w:szCs w:val="22"/>
        </w:rPr>
        <w:t>Directly under the authors</w:t>
      </w:r>
      <w:r w:rsidR="00DD4316">
        <w:rPr>
          <w:sz w:val="22"/>
          <w:szCs w:val="22"/>
        </w:rPr>
        <w:t>'</w:t>
      </w:r>
      <w:r w:rsidR="00A3326A" w:rsidRPr="00C979A2">
        <w:rPr>
          <w:sz w:val="22"/>
          <w:szCs w:val="22"/>
        </w:rPr>
        <w:t xml:space="preserve"> name</w:t>
      </w:r>
      <w:r w:rsidR="003D0BED">
        <w:rPr>
          <w:sz w:val="22"/>
          <w:szCs w:val="22"/>
        </w:rPr>
        <w:t>,</w:t>
      </w:r>
      <w:r w:rsidR="00A3326A" w:rsidRPr="00C979A2">
        <w:rPr>
          <w:sz w:val="22"/>
          <w:szCs w:val="22"/>
        </w:rPr>
        <w:t xml:space="preserve"> </w:t>
      </w:r>
      <w:r w:rsidR="003D0BED">
        <w:rPr>
          <w:sz w:val="22"/>
          <w:szCs w:val="22"/>
        </w:rPr>
        <w:t xml:space="preserve">for each author, place </w:t>
      </w:r>
      <w:r w:rsidR="00A3326A" w:rsidRPr="00C979A2">
        <w:rPr>
          <w:sz w:val="22"/>
          <w:szCs w:val="22"/>
        </w:rPr>
        <w:t>the authors</w:t>
      </w:r>
      <w:r w:rsidR="003D0BED">
        <w:rPr>
          <w:sz w:val="22"/>
          <w:szCs w:val="22"/>
        </w:rPr>
        <w:t>'</w:t>
      </w:r>
      <w:r w:rsidR="00A3326A" w:rsidRPr="00C979A2">
        <w:rPr>
          <w:sz w:val="22"/>
          <w:szCs w:val="22"/>
        </w:rPr>
        <w:t xml:space="preserve"> affiliation, </w:t>
      </w:r>
      <w:r w:rsidR="003D0BED">
        <w:rPr>
          <w:sz w:val="22"/>
          <w:szCs w:val="22"/>
        </w:rPr>
        <w:t xml:space="preserve">address, country, </w:t>
      </w:r>
      <w:r w:rsidR="00A3326A" w:rsidRPr="00C979A2">
        <w:rPr>
          <w:sz w:val="22"/>
          <w:szCs w:val="22"/>
        </w:rPr>
        <w:t>e</w:t>
      </w:r>
      <w:r w:rsidR="003D0BED">
        <w:rPr>
          <w:sz w:val="22"/>
          <w:szCs w:val="22"/>
        </w:rPr>
        <w:t>-</w:t>
      </w:r>
      <w:r w:rsidR="00A3326A" w:rsidRPr="00C979A2">
        <w:rPr>
          <w:sz w:val="22"/>
          <w:szCs w:val="22"/>
        </w:rPr>
        <w:t>mail address</w:t>
      </w:r>
      <w:r w:rsidR="003D0BED">
        <w:rPr>
          <w:sz w:val="22"/>
          <w:szCs w:val="22"/>
        </w:rPr>
        <w:t xml:space="preserve"> (regular, 10 pts, centred). Leave 1 line of 1</w:t>
      </w:r>
      <w:r w:rsidR="00542929">
        <w:rPr>
          <w:sz w:val="22"/>
          <w:szCs w:val="22"/>
        </w:rPr>
        <w:t>2</w:t>
      </w:r>
      <w:r w:rsidR="003D0BED">
        <w:rPr>
          <w:sz w:val="22"/>
          <w:szCs w:val="22"/>
        </w:rPr>
        <w:t xml:space="preserve"> pts.</w:t>
      </w:r>
    </w:p>
    <w:p w14:paraId="4EF47120" w14:textId="77777777" w:rsidR="002E15C7" w:rsidRDefault="007A4AA4" w:rsidP="00F33216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paper starts with an </w:t>
      </w:r>
      <w:r w:rsidRPr="007A4AA4">
        <w:rPr>
          <w:b/>
          <w:i/>
          <w:sz w:val="22"/>
          <w:szCs w:val="22"/>
          <w:u w:val="single"/>
        </w:rPr>
        <w:t>Abstract</w:t>
      </w:r>
      <w:r>
        <w:rPr>
          <w:sz w:val="22"/>
          <w:szCs w:val="22"/>
        </w:rPr>
        <w:t xml:space="preserve"> placed and typed </w:t>
      </w:r>
      <w:r w:rsidR="002E15C7">
        <w:rPr>
          <w:sz w:val="22"/>
          <w:szCs w:val="22"/>
        </w:rPr>
        <w:t xml:space="preserve">following the </w:t>
      </w:r>
      <w:r w:rsidR="002E15C7" w:rsidRPr="005669DF">
        <w:rPr>
          <w:sz w:val="22"/>
          <w:szCs w:val="22"/>
        </w:rPr>
        <w:t>above</w:t>
      </w:r>
      <w:r w:rsidR="002E15C7">
        <w:rPr>
          <w:sz w:val="22"/>
          <w:szCs w:val="22"/>
        </w:rPr>
        <w:t xml:space="preserve"> instructions</w:t>
      </w:r>
      <w:r w:rsidR="002E15C7" w:rsidRPr="005669DF">
        <w:rPr>
          <w:sz w:val="22"/>
          <w:szCs w:val="22"/>
        </w:rPr>
        <w:t>: 10 points, bold, italic style</w:t>
      </w:r>
      <w:r w:rsidR="002E15C7">
        <w:rPr>
          <w:sz w:val="22"/>
          <w:szCs w:val="22"/>
        </w:rPr>
        <w:t xml:space="preserve">; leave 1 </w:t>
      </w:r>
      <w:r w:rsidR="008F16E3">
        <w:rPr>
          <w:sz w:val="22"/>
          <w:szCs w:val="22"/>
        </w:rPr>
        <w:t xml:space="preserve">blank </w:t>
      </w:r>
      <w:r w:rsidR="002E15C7">
        <w:rPr>
          <w:sz w:val="22"/>
          <w:szCs w:val="22"/>
        </w:rPr>
        <w:t xml:space="preserve">line of </w:t>
      </w:r>
      <w:r w:rsidR="008F16E3">
        <w:rPr>
          <w:sz w:val="22"/>
          <w:szCs w:val="22"/>
        </w:rPr>
        <w:t>12</w:t>
      </w:r>
      <w:r w:rsidR="002E15C7">
        <w:rPr>
          <w:sz w:val="22"/>
          <w:szCs w:val="22"/>
        </w:rPr>
        <w:t xml:space="preserve"> pts</w:t>
      </w:r>
      <w:r w:rsidR="008F16E3" w:rsidRPr="008F16E3">
        <w:rPr>
          <w:sz w:val="22"/>
          <w:szCs w:val="22"/>
        </w:rPr>
        <w:t xml:space="preserve"> </w:t>
      </w:r>
      <w:r w:rsidR="008F16E3">
        <w:rPr>
          <w:sz w:val="22"/>
          <w:szCs w:val="22"/>
        </w:rPr>
        <w:t>after</w:t>
      </w:r>
      <w:r w:rsidR="0091121A">
        <w:rPr>
          <w:sz w:val="22"/>
          <w:szCs w:val="22"/>
        </w:rPr>
        <w:t>, and start the first major heading</w:t>
      </w:r>
      <w:r w:rsidR="002E15C7">
        <w:rPr>
          <w:sz w:val="22"/>
          <w:szCs w:val="22"/>
        </w:rPr>
        <w:t>.</w:t>
      </w:r>
    </w:p>
    <w:p w14:paraId="12A4C2CD" w14:textId="77777777" w:rsidR="002E15C7" w:rsidRPr="005669DF" w:rsidRDefault="002D3D44" w:rsidP="00F33216">
      <w:pPr>
        <w:pStyle w:val="Nagwek2"/>
        <w:spacing w:before="100" w:beforeAutospacing="1" w:after="100" w:afterAutospacing="1"/>
        <w:ind w:left="397" w:hanging="397"/>
        <w:jc w:val="left"/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 w:rsidR="002E15C7">
        <w:rPr>
          <w:sz w:val="22"/>
          <w:szCs w:val="22"/>
        </w:rPr>
        <w:t>Headings</w:t>
      </w:r>
      <w:r w:rsidR="00707EA6">
        <w:rPr>
          <w:sz w:val="22"/>
          <w:szCs w:val="22"/>
        </w:rPr>
        <w:t xml:space="preserve"> </w:t>
      </w:r>
      <w:r w:rsidR="00707EA6" w:rsidRPr="00B32D8E">
        <w:rPr>
          <w:color w:val="808080"/>
          <w:sz w:val="22"/>
          <w:szCs w:val="22"/>
        </w:rPr>
        <w:t>(Subheading)</w:t>
      </w:r>
    </w:p>
    <w:p w14:paraId="55D1F4B5" w14:textId="77777777" w:rsidR="002E15C7" w:rsidRDefault="002E15C7" w:rsidP="00542929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Headings are numbered and placed flush left. They are typed in </w:t>
      </w:r>
      <w:r w:rsidRPr="002D3D44">
        <w:rPr>
          <w:sz w:val="22"/>
          <w:szCs w:val="22"/>
          <w:u w:val="single"/>
        </w:rPr>
        <w:t>bold</w:t>
      </w:r>
      <w:r w:rsidR="00C24398">
        <w:rPr>
          <w:sz w:val="22"/>
          <w:szCs w:val="22"/>
        </w:rPr>
        <w:t xml:space="preserve">, </w:t>
      </w:r>
      <w:r w:rsidR="00C24398" w:rsidRPr="00C24398">
        <w:rPr>
          <w:sz w:val="22"/>
          <w:szCs w:val="22"/>
          <w:u w:val="single"/>
        </w:rPr>
        <w:t>sentence case</w:t>
      </w:r>
      <w:r>
        <w:rPr>
          <w:sz w:val="22"/>
          <w:szCs w:val="22"/>
        </w:rPr>
        <w:t xml:space="preserve"> and separated before and after</w:t>
      </w:r>
      <w:r w:rsidRPr="00C979A2">
        <w:rPr>
          <w:sz w:val="22"/>
          <w:szCs w:val="22"/>
        </w:rPr>
        <w:t xml:space="preserve"> by </w:t>
      </w:r>
      <w:r w:rsidRPr="00A06A75">
        <w:rPr>
          <w:sz w:val="22"/>
          <w:szCs w:val="22"/>
          <w:u w:val="single"/>
        </w:rPr>
        <w:t>auto spacing</w:t>
      </w:r>
      <w:r>
        <w:rPr>
          <w:sz w:val="22"/>
          <w:szCs w:val="22"/>
        </w:rPr>
        <w:t>.</w:t>
      </w:r>
      <w:r w:rsidR="00542929">
        <w:rPr>
          <w:sz w:val="22"/>
          <w:szCs w:val="22"/>
        </w:rPr>
        <w:t xml:space="preserve"> </w:t>
      </w:r>
      <w:r w:rsidR="002D3D44">
        <w:rPr>
          <w:sz w:val="22"/>
          <w:szCs w:val="22"/>
        </w:rPr>
        <w:t xml:space="preserve">For </w:t>
      </w:r>
      <w:r w:rsidRPr="002E15C7">
        <w:rPr>
          <w:sz w:val="22"/>
          <w:szCs w:val="22"/>
          <w:u w:val="single"/>
        </w:rPr>
        <w:t>Major Headings</w:t>
      </w:r>
      <w:r>
        <w:rPr>
          <w:sz w:val="22"/>
          <w:szCs w:val="22"/>
        </w:rPr>
        <w:t xml:space="preserve"> </w:t>
      </w:r>
      <w:r w:rsidR="002D3D44">
        <w:rPr>
          <w:sz w:val="22"/>
          <w:szCs w:val="22"/>
        </w:rPr>
        <w:t>use</w:t>
      </w:r>
      <w:r>
        <w:rPr>
          <w:sz w:val="22"/>
          <w:szCs w:val="22"/>
        </w:rPr>
        <w:t xml:space="preserve"> </w:t>
      </w:r>
      <w:r w:rsidRPr="002D3D44">
        <w:rPr>
          <w:sz w:val="22"/>
          <w:szCs w:val="22"/>
          <w:u w:val="single"/>
        </w:rPr>
        <w:t>12 pts</w:t>
      </w:r>
      <w:r w:rsidR="002D3D44">
        <w:rPr>
          <w:sz w:val="22"/>
          <w:szCs w:val="22"/>
        </w:rPr>
        <w:t xml:space="preserve"> font size</w:t>
      </w:r>
      <w:r w:rsidR="00542929">
        <w:rPr>
          <w:sz w:val="22"/>
          <w:szCs w:val="22"/>
        </w:rPr>
        <w:t xml:space="preserve">; </w:t>
      </w:r>
      <w:r w:rsidR="002D3D44">
        <w:rPr>
          <w:sz w:val="22"/>
          <w:szCs w:val="22"/>
        </w:rPr>
        <w:t xml:space="preserve">the </w:t>
      </w:r>
      <w:r>
        <w:rPr>
          <w:sz w:val="22"/>
          <w:szCs w:val="22"/>
          <w:u w:val="single"/>
        </w:rPr>
        <w:t>Subheadings</w:t>
      </w:r>
      <w:r w:rsidRPr="002E15C7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2E15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typed in </w:t>
      </w:r>
      <w:r w:rsidR="002D3D44" w:rsidRPr="002D3D44">
        <w:rPr>
          <w:sz w:val="22"/>
          <w:szCs w:val="22"/>
          <w:u w:val="single"/>
        </w:rPr>
        <w:t>11</w:t>
      </w:r>
      <w:r w:rsidRPr="002D3D44">
        <w:rPr>
          <w:sz w:val="22"/>
          <w:szCs w:val="22"/>
          <w:u w:val="single"/>
        </w:rPr>
        <w:t xml:space="preserve"> pts</w:t>
      </w:r>
      <w:r>
        <w:rPr>
          <w:sz w:val="22"/>
          <w:szCs w:val="22"/>
        </w:rPr>
        <w:t>.</w:t>
      </w:r>
    </w:p>
    <w:p w14:paraId="72A5B378" w14:textId="77777777" w:rsidR="003B2550" w:rsidRPr="005669DF" w:rsidRDefault="003B2550" w:rsidP="00542929">
      <w:pPr>
        <w:pStyle w:val="Nagwek2"/>
        <w:spacing w:before="100" w:beforeAutospacing="1" w:after="100" w:afterAutospacing="1"/>
        <w:ind w:left="397" w:hanging="397"/>
        <w:jc w:val="left"/>
      </w:pPr>
      <w:r>
        <w:rPr>
          <w:sz w:val="22"/>
          <w:szCs w:val="22"/>
        </w:rPr>
        <w:lastRenderedPageBreak/>
        <w:t>2.2</w:t>
      </w:r>
      <w:r>
        <w:rPr>
          <w:sz w:val="22"/>
          <w:szCs w:val="22"/>
        </w:rPr>
        <w:tab/>
        <w:t>Equations</w:t>
      </w:r>
    </w:p>
    <w:p w14:paraId="59E2FC20" w14:textId="77777777" w:rsidR="005E2C92" w:rsidRPr="00B85A07" w:rsidRDefault="005E2C92" w:rsidP="00B25D55">
      <w:pPr>
        <w:spacing w:before="100" w:beforeAutospacing="1" w:after="100" w:afterAutospacing="1"/>
        <w:jc w:val="both"/>
        <w:rPr>
          <w:sz w:val="22"/>
        </w:rPr>
      </w:pPr>
      <w:r w:rsidRPr="00B85A07">
        <w:rPr>
          <w:sz w:val="22"/>
        </w:rPr>
        <w:t>Equations should be typed within the text</w:t>
      </w:r>
      <w:r w:rsidR="0081028F">
        <w:rPr>
          <w:sz w:val="22"/>
        </w:rPr>
        <w:t xml:space="preserve"> using the Equation editor</w:t>
      </w:r>
      <w:r w:rsidR="00C47B12">
        <w:rPr>
          <w:sz w:val="22"/>
        </w:rPr>
        <w:t xml:space="preserve">; all </w:t>
      </w:r>
      <w:r w:rsidR="00C47B12" w:rsidRPr="0017229D">
        <w:rPr>
          <w:szCs w:val="24"/>
        </w:rPr>
        <w:t>variables should be described in the body text.</w:t>
      </w:r>
      <w:r w:rsidR="00C47B12">
        <w:rPr>
          <w:szCs w:val="24"/>
        </w:rPr>
        <w:t xml:space="preserve"> </w:t>
      </w:r>
      <w:r w:rsidR="00F33216">
        <w:rPr>
          <w:sz w:val="22"/>
        </w:rPr>
        <w:t>Use the same font (Times New Roman) and the same size (11 pts) as for the main text. T</w:t>
      </w:r>
      <w:r w:rsidR="0081028F">
        <w:rPr>
          <w:sz w:val="22"/>
        </w:rPr>
        <w:t>he</w:t>
      </w:r>
      <w:r w:rsidR="00F33216">
        <w:rPr>
          <w:sz w:val="22"/>
        </w:rPr>
        <w:t xml:space="preserve">y are centred and </w:t>
      </w:r>
      <w:r w:rsidR="005579A3" w:rsidRPr="00B85A07">
        <w:rPr>
          <w:sz w:val="22"/>
        </w:rPr>
        <w:t>numbered consecutively throughout the text</w:t>
      </w:r>
      <w:r w:rsidR="00F33216">
        <w:rPr>
          <w:sz w:val="22"/>
        </w:rPr>
        <w:t xml:space="preserve">; in </w:t>
      </w:r>
      <w:r w:rsidR="005579A3">
        <w:rPr>
          <w:sz w:val="22"/>
        </w:rPr>
        <w:t xml:space="preserve">the text are </w:t>
      </w:r>
      <w:r w:rsidRPr="00B85A07">
        <w:rPr>
          <w:sz w:val="22"/>
        </w:rPr>
        <w:t>referred as Eq</w:t>
      </w:r>
      <w:r w:rsidR="005579A3">
        <w:rPr>
          <w:sz w:val="22"/>
        </w:rPr>
        <w:t xml:space="preserve">. </w:t>
      </w:r>
      <w:r w:rsidRPr="00B85A07">
        <w:rPr>
          <w:sz w:val="22"/>
        </w:rPr>
        <w:t>(</w:t>
      </w:r>
      <w:r w:rsidR="00A51BD6">
        <w:rPr>
          <w:sz w:val="22"/>
        </w:rPr>
        <w:t>#</w:t>
      </w:r>
      <w:r w:rsidRPr="00B85A07">
        <w:rPr>
          <w:sz w:val="22"/>
        </w:rPr>
        <w:t xml:space="preserve">). </w:t>
      </w:r>
      <w:r w:rsidR="00B25D55">
        <w:rPr>
          <w:sz w:val="22"/>
          <w:szCs w:val="22"/>
        </w:rPr>
        <w:t xml:space="preserve">The spacing before and after the equations is </w:t>
      </w:r>
      <w:r w:rsidR="00B25D55" w:rsidRPr="00F33216">
        <w:rPr>
          <w:sz w:val="22"/>
          <w:szCs w:val="22"/>
          <w:u w:val="single"/>
        </w:rPr>
        <w:t>auto</w:t>
      </w:r>
      <w:r w:rsidR="00B25D55">
        <w:rPr>
          <w:sz w:val="22"/>
          <w:szCs w:val="22"/>
        </w:rPr>
        <w:t xml:space="preserve">, same as for the whole text. </w:t>
      </w:r>
      <w:r w:rsidRPr="00B85A07">
        <w:rPr>
          <w:sz w:val="22"/>
        </w:rPr>
        <w:t>The</w:t>
      </w:r>
      <w:r w:rsidR="00F33216">
        <w:rPr>
          <w:sz w:val="22"/>
        </w:rPr>
        <w:t xml:space="preserve"> equation </w:t>
      </w:r>
      <w:r w:rsidRPr="00B85A07">
        <w:rPr>
          <w:sz w:val="22"/>
        </w:rPr>
        <w:t xml:space="preserve">number should be typed in </w:t>
      </w:r>
      <w:r w:rsidR="00B25D55" w:rsidRPr="00B85A07">
        <w:rPr>
          <w:sz w:val="22"/>
        </w:rPr>
        <w:t>parentheses</w:t>
      </w:r>
      <w:r w:rsidRPr="00B85A07">
        <w:rPr>
          <w:sz w:val="22"/>
        </w:rPr>
        <w:t xml:space="preserve"> flush right, as </w:t>
      </w:r>
      <w:r w:rsidR="00B25D55">
        <w:rPr>
          <w:sz w:val="22"/>
        </w:rPr>
        <w:t xml:space="preserve">shown </w:t>
      </w:r>
      <w:r w:rsidRPr="00B85A07">
        <w:rPr>
          <w:sz w:val="22"/>
        </w:rPr>
        <w:t>in the example</w:t>
      </w:r>
      <w:r w:rsidR="00B25D55">
        <w:rPr>
          <w:sz w:val="22"/>
        </w:rPr>
        <w:t xml:space="preserve"> below</w:t>
      </w:r>
      <w:r w:rsidR="00F33216">
        <w:rPr>
          <w:sz w:val="22"/>
        </w:rPr>
        <w:t>.</w:t>
      </w:r>
    </w:p>
    <w:p w14:paraId="73EF4970" w14:textId="77777777" w:rsidR="005E2C92" w:rsidRPr="00B85A07" w:rsidRDefault="005E2C92" w:rsidP="00B25D55">
      <w:pPr>
        <w:pStyle w:val="Lista"/>
        <w:spacing w:before="100" w:beforeAutospacing="1" w:after="100" w:afterAutospacing="1"/>
        <w:ind w:firstLine="0"/>
        <w:jc w:val="right"/>
        <w:rPr>
          <w:sz w:val="22"/>
        </w:rPr>
      </w:pPr>
      <w:r w:rsidRPr="00B85A07">
        <w:rPr>
          <w:sz w:val="22"/>
        </w:rPr>
        <w:tab/>
        <w:t xml:space="preserve">    PA </w:t>
      </w:r>
      <w:r w:rsidR="00F33216">
        <w:rPr>
          <w:sz w:val="22"/>
        </w:rPr>
        <w:t>+</w:t>
      </w:r>
      <w:r w:rsidRPr="00B85A07">
        <w:rPr>
          <w:sz w:val="22"/>
        </w:rPr>
        <w:t xml:space="preserve"> A’P </w:t>
      </w:r>
      <w:r w:rsidR="00F33216">
        <w:rPr>
          <w:sz w:val="22"/>
        </w:rPr>
        <w:sym w:font="Symbol" w:char="F02D"/>
      </w:r>
      <w:r w:rsidRPr="00B85A07">
        <w:rPr>
          <w:sz w:val="22"/>
        </w:rPr>
        <w:t xml:space="preserve"> PBR</w:t>
      </w:r>
      <w:r w:rsidRPr="00B85A07">
        <w:rPr>
          <w:sz w:val="22"/>
          <w:vertAlign w:val="superscript"/>
        </w:rPr>
        <w:t>-1</w:t>
      </w:r>
      <w:r w:rsidR="00F33216">
        <w:rPr>
          <w:sz w:val="22"/>
        </w:rPr>
        <w:t>B’P + Q  =  0</w:t>
      </w:r>
      <w:r w:rsidR="00F33216">
        <w:rPr>
          <w:sz w:val="22"/>
        </w:rPr>
        <w:tab/>
      </w:r>
      <w:r w:rsidR="00F33216">
        <w:rPr>
          <w:sz w:val="22"/>
        </w:rPr>
        <w:tab/>
      </w:r>
      <w:r w:rsidR="00F33216">
        <w:rPr>
          <w:sz w:val="22"/>
        </w:rPr>
        <w:tab/>
      </w:r>
      <w:r w:rsidR="00F33216">
        <w:rPr>
          <w:sz w:val="22"/>
        </w:rPr>
        <w:tab/>
      </w:r>
      <w:r w:rsidR="00F33216">
        <w:rPr>
          <w:sz w:val="22"/>
        </w:rPr>
        <w:tab/>
      </w:r>
      <w:r w:rsidR="00F33216">
        <w:rPr>
          <w:sz w:val="22"/>
        </w:rPr>
        <w:tab/>
      </w:r>
      <w:r w:rsidR="00F33216">
        <w:rPr>
          <w:sz w:val="22"/>
        </w:rPr>
        <w:tab/>
      </w:r>
      <w:r w:rsidR="00F33216">
        <w:rPr>
          <w:sz w:val="22"/>
        </w:rPr>
        <w:tab/>
      </w:r>
      <w:r w:rsidR="00F33216">
        <w:rPr>
          <w:sz w:val="22"/>
        </w:rPr>
        <w:tab/>
      </w:r>
      <w:r w:rsidRPr="00B85A07">
        <w:rPr>
          <w:sz w:val="22"/>
        </w:rPr>
        <w:t>(</w:t>
      </w:r>
      <w:r w:rsidR="00A51BD6">
        <w:rPr>
          <w:sz w:val="22"/>
        </w:rPr>
        <w:t>#</w:t>
      </w:r>
      <w:r w:rsidRPr="00B85A07">
        <w:rPr>
          <w:sz w:val="22"/>
        </w:rPr>
        <w:t>)</w:t>
      </w:r>
    </w:p>
    <w:p w14:paraId="3DE14A85" w14:textId="77777777" w:rsidR="00F33216" w:rsidRPr="005669DF" w:rsidRDefault="00F33216" w:rsidP="00B25D55">
      <w:pPr>
        <w:pStyle w:val="Nagwek2"/>
        <w:spacing w:before="100" w:beforeAutospacing="1" w:after="100" w:afterAutospacing="1"/>
        <w:ind w:left="397" w:hanging="397"/>
        <w:jc w:val="left"/>
      </w:pPr>
      <w:r>
        <w:rPr>
          <w:sz w:val="22"/>
          <w:szCs w:val="22"/>
        </w:rPr>
        <w:t>2.</w:t>
      </w:r>
      <w:r w:rsidR="001C2331">
        <w:rPr>
          <w:sz w:val="22"/>
          <w:szCs w:val="22"/>
        </w:rPr>
        <w:t>3</w:t>
      </w:r>
      <w:r>
        <w:rPr>
          <w:sz w:val="22"/>
          <w:szCs w:val="22"/>
        </w:rPr>
        <w:tab/>
        <w:t>Figures and Tables</w:t>
      </w:r>
    </w:p>
    <w:p w14:paraId="06F49B79" w14:textId="77777777" w:rsidR="001C2331" w:rsidRDefault="001C2331" w:rsidP="00B25D55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All</w:t>
      </w:r>
      <w:r w:rsidRPr="003B015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3B0151">
        <w:rPr>
          <w:sz w:val="22"/>
          <w:szCs w:val="22"/>
        </w:rPr>
        <w:t xml:space="preserve">igures </w:t>
      </w:r>
      <w:r>
        <w:rPr>
          <w:sz w:val="22"/>
          <w:szCs w:val="22"/>
        </w:rPr>
        <w:t>(</w:t>
      </w:r>
      <w:r w:rsidRPr="003B0151">
        <w:rPr>
          <w:sz w:val="22"/>
          <w:szCs w:val="22"/>
        </w:rPr>
        <w:t>or photos</w:t>
      </w:r>
      <w:r>
        <w:rPr>
          <w:sz w:val="22"/>
          <w:szCs w:val="22"/>
        </w:rPr>
        <w:t>) and tables</w:t>
      </w:r>
      <w:r w:rsidRPr="003B0151">
        <w:rPr>
          <w:sz w:val="22"/>
          <w:szCs w:val="22"/>
        </w:rPr>
        <w:t xml:space="preserve"> must be </w:t>
      </w:r>
      <w:r>
        <w:rPr>
          <w:sz w:val="22"/>
          <w:szCs w:val="22"/>
        </w:rPr>
        <w:t>a part of the text</w:t>
      </w:r>
      <w:r w:rsidR="00B25D55">
        <w:rPr>
          <w:sz w:val="22"/>
          <w:szCs w:val="22"/>
        </w:rPr>
        <w:t xml:space="preserve">, and </w:t>
      </w:r>
      <w:r w:rsidR="00B25D55" w:rsidRPr="001E2D3D">
        <w:rPr>
          <w:sz w:val="22"/>
        </w:rPr>
        <w:t xml:space="preserve">should be included in the electronic version of the </w:t>
      </w:r>
      <w:r w:rsidR="00B25D55">
        <w:rPr>
          <w:sz w:val="22"/>
        </w:rPr>
        <w:t>manuscript</w:t>
      </w:r>
      <w:r w:rsidR="00B25D55" w:rsidRPr="001E2D3D">
        <w:rPr>
          <w:sz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</w:rPr>
        <w:t xml:space="preserve">They are centred and </w:t>
      </w:r>
      <w:r w:rsidRPr="00B85A07">
        <w:rPr>
          <w:sz w:val="22"/>
        </w:rPr>
        <w:t>numbered consecutively throughout the text</w:t>
      </w:r>
      <w:r>
        <w:rPr>
          <w:sz w:val="22"/>
        </w:rPr>
        <w:t>.</w:t>
      </w:r>
      <w:r w:rsidRPr="003B0151">
        <w:rPr>
          <w:sz w:val="22"/>
          <w:szCs w:val="22"/>
        </w:rPr>
        <w:t xml:space="preserve"> </w:t>
      </w:r>
      <w:r w:rsidR="00B25D55">
        <w:rPr>
          <w:sz w:val="22"/>
        </w:rPr>
        <w:t>I</w:t>
      </w:r>
      <w:r w:rsidR="00B25D55" w:rsidRPr="001C2331">
        <w:rPr>
          <w:sz w:val="22"/>
        </w:rPr>
        <w:t xml:space="preserve">n the text are referred as </w:t>
      </w:r>
      <w:r w:rsidR="00B25D55">
        <w:rPr>
          <w:sz w:val="22"/>
        </w:rPr>
        <w:t>Fig</w:t>
      </w:r>
      <w:r w:rsidR="00B25D55" w:rsidRPr="001C2331">
        <w:rPr>
          <w:sz w:val="22"/>
        </w:rPr>
        <w:t xml:space="preserve">. </w:t>
      </w:r>
      <w:r w:rsidR="00B25D55">
        <w:rPr>
          <w:sz w:val="22"/>
        </w:rPr>
        <w:t># and Table #</w:t>
      </w:r>
      <w:r w:rsidR="00B25D55" w:rsidRPr="001C2331">
        <w:rPr>
          <w:sz w:val="22"/>
        </w:rPr>
        <w:t>.</w:t>
      </w:r>
      <w:r w:rsidR="00B25D55">
        <w:rPr>
          <w:sz w:val="22"/>
        </w:rPr>
        <w:t xml:space="preserve"> On the charts and graphs care should be taken </w:t>
      </w:r>
      <w:r w:rsidR="00B25D55" w:rsidRPr="001E2D3D">
        <w:rPr>
          <w:sz w:val="22"/>
        </w:rPr>
        <w:t>that the lettering is not too small.</w:t>
      </w:r>
      <w:r w:rsidR="00B25D55">
        <w:rPr>
          <w:sz w:val="22"/>
        </w:rPr>
        <w:t xml:space="preserve"> </w:t>
      </w:r>
      <w:r w:rsidR="007A3578">
        <w:rPr>
          <w:sz w:val="22"/>
          <w:szCs w:val="22"/>
        </w:rPr>
        <w:t xml:space="preserve">For the </w:t>
      </w:r>
      <w:r w:rsidRPr="003B0151">
        <w:rPr>
          <w:sz w:val="22"/>
          <w:szCs w:val="22"/>
        </w:rPr>
        <w:t>figure</w:t>
      </w:r>
      <w:r w:rsidR="007A3578">
        <w:rPr>
          <w:sz w:val="22"/>
          <w:szCs w:val="22"/>
        </w:rPr>
        <w:t>s</w:t>
      </w:r>
      <w:r w:rsidR="00B25D55">
        <w:rPr>
          <w:sz w:val="22"/>
          <w:szCs w:val="22"/>
        </w:rPr>
        <w:t xml:space="preserve"> include a </w:t>
      </w:r>
      <w:r w:rsidR="00B25D55" w:rsidRPr="00B25D55">
        <w:rPr>
          <w:sz w:val="22"/>
          <w:szCs w:val="22"/>
          <w:u w:val="single"/>
        </w:rPr>
        <w:t>des</w:t>
      </w:r>
      <w:r w:rsidRPr="00B25D55">
        <w:rPr>
          <w:sz w:val="22"/>
          <w:szCs w:val="22"/>
          <w:u w:val="single"/>
        </w:rPr>
        <w:t>criptive caption</w:t>
      </w:r>
      <w:r w:rsidR="00B25D55" w:rsidRPr="00B25D55">
        <w:rPr>
          <w:sz w:val="22"/>
          <w:szCs w:val="22"/>
          <w:u w:val="single"/>
        </w:rPr>
        <w:t xml:space="preserve"> below</w:t>
      </w:r>
      <w:r w:rsidR="00B25D55">
        <w:rPr>
          <w:sz w:val="22"/>
          <w:szCs w:val="22"/>
        </w:rPr>
        <w:t xml:space="preserve"> the figure, centred 10 pts.</w:t>
      </w:r>
    </w:p>
    <w:p w14:paraId="70FD2B8C" w14:textId="77777777" w:rsidR="00B25D55" w:rsidRPr="003B0151" w:rsidRDefault="00A054DF" w:rsidP="00B25D55">
      <w:pPr>
        <w:spacing w:before="100" w:beforeAutospacing="1" w:after="100" w:afterAutospacing="1"/>
        <w:jc w:val="center"/>
        <w:rPr>
          <w:sz w:val="22"/>
          <w:szCs w:val="22"/>
        </w:rPr>
      </w:pPr>
      <w:r w:rsidRPr="003B0151">
        <w:rPr>
          <w:noProof/>
          <w:szCs w:val="32"/>
          <w:lang w:val="en-US" w:eastAsia="en-US"/>
        </w:rPr>
        <w:drawing>
          <wp:inline distT="0" distB="0" distL="0" distR="0" wp14:anchorId="7707F13A" wp14:editId="5A5FC2A4">
            <wp:extent cx="3514725" cy="600075"/>
            <wp:effectExtent l="19050" t="19050" r="28575" b="28575"/>
            <wp:docPr id="3" name="Picture 3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00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B7C9BB6" w14:textId="77777777" w:rsidR="00B25D55" w:rsidRPr="00B25D55" w:rsidRDefault="00B25D55" w:rsidP="00C24398">
      <w:pPr>
        <w:pStyle w:val="NormalnyWeb"/>
        <w:jc w:val="center"/>
        <w:rPr>
          <w:rFonts w:ascii="Times New Roman" w:hAnsi="Times New Roman" w:cs="Times New Roman"/>
          <w:sz w:val="20"/>
          <w:szCs w:val="20"/>
        </w:rPr>
      </w:pPr>
      <w:r w:rsidRPr="00B25D55">
        <w:rPr>
          <w:rFonts w:ascii="Times New Roman" w:hAnsi="Times New Roman" w:cs="Times New Roman"/>
          <w:sz w:val="20"/>
          <w:szCs w:val="20"/>
        </w:rPr>
        <w:t xml:space="preserve">Fig. #  </w:t>
      </w:r>
      <w:r w:rsidR="00D950C1">
        <w:rPr>
          <w:rFonts w:ascii="Times New Roman" w:hAnsi="Times New Roman" w:cs="Times New Roman"/>
          <w:sz w:val="20"/>
          <w:szCs w:val="20"/>
        </w:rPr>
        <w:t>This is an e</w:t>
      </w:r>
      <w:r>
        <w:rPr>
          <w:rFonts w:ascii="Times New Roman" w:hAnsi="Times New Roman" w:cs="Times New Roman"/>
          <w:sz w:val="20"/>
          <w:szCs w:val="20"/>
        </w:rPr>
        <w:t xml:space="preserve">xample </w:t>
      </w:r>
      <w:r w:rsidR="00D950C1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50C1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B25D55">
        <w:rPr>
          <w:rFonts w:ascii="Times New Roman" w:hAnsi="Times New Roman" w:cs="Times New Roman"/>
          <w:sz w:val="20"/>
          <w:szCs w:val="20"/>
        </w:rPr>
        <w:t xml:space="preserve">igure caption </w:t>
      </w:r>
      <w:r w:rsidRPr="00B25D55">
        <w:rPr>
          <w:rFonts w:ascii="Times New Roman" w:hAnsi="Times New Roman" w:cs="Times New Roman"/>
          <w:bCs/>
          <w:iCs/>
          <w:color w:val="808080"/>
          <w:sz w:val="20"/>
          <w:szCs w:val="20"/>
        </w:rPr>
        <w:t>(10 pts)</w:t>
      </w:r>
    </w:p>
    <w:p w14:paraId="366E66B7" w14:textId="77777777" w:rsidR="00B25D55" w:rsidRDefault="00B25D55" w:rsidP="00C24398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</w:rPr>
        <w:t xml:space="preserve">For tables </w:t>
      </w:r>
      <w:r>
        <w:rPr>
          <w:sz w:val="22"/>
          <w:szCs w:val="22"/>
        </w:rPr>
        <w:t xml:space="preserve">include a </w:t>
      </w:r>
      <w:r w:rsidRPr="00B25D55">
        <w:rPr>
          <w:sz w:val="22"/>
          <w:szCs w:val="22"/>
          <w:u w:val="single"/>
        </w:rPr>
        <w:t xml:space="preserve">descriptive caption </w:t>
      </w:r>
      <w:r>
        <w:rPr>
          <w:sz w:val="22"/>
          <w:szCs w:val="22"/>
          <w:u w:val="single"/>
        </w:rPr>
        <w:t>above</w:t>
      </w:r>
      <w:r>
        <w:rPr>
          <w:sz w:val="22"/>
          <w:szCs w:val="22"/>
        </w:rPr>
        <w:t xml:space="preserve"> the Table, centred 10 pts.</w:t>
      </w:r>
      <w:r w:rsidR="00C24398">
        <w:rPr>
          <w:sz w:val="22"/>
          <w:szCs w:val="22"/>
        </w:rPr>
        <w:t xml:space="preserve"> The size of the table entries is 10 pts.</w:t>
      </w:r>
    </w:p>
    <w:p w14:paraId="44674CE7" w14:textId="77777777" w:rsidR="001C2331" w:rsidRPr="00BD28A0" w:rsidRDefault="00BD28A0" w:rsidP="00C24398">
      <w:pPr>
        <w:pStyle w:val="NormalnyWeb"/>
        <w:jc w:val="center"/>
        <w:rPr>
          <w:rFonts w:ascii="Times New Roman" w:hAnsi="Times New Roman" w:cs="Times New Roman"/>
          <w:sz w:val="20"/>
          <w:szCs w:val="22"/>
        </w:rPr>
      </w:pPr>
      <w:r w:rsidRPr="00BD28A0">
        <w:rPr>
          <w:rFonts w:ascii="Times New Roman" w:hAnsi="Times New Roman" w:cs="Times New Roman"/>
          <w:sz w:val="20"/>
        </w:rPr>
        <w:t>Table #  This is an example of a table caption</w:t>
      </w:r>
      <w:r>
        <w:rPr>
          <w:rFonts w:ascii="Times New Roman" w:hAnsi="Times New Roman" w:cs="Times New Roman"/>
          <w:sz w:val="20"/>
        </w:rPr>
        <w:t xml:space="preserve"> </w:t>
      </w:r>
      <w:r w:rsidRPr="00B25D55">
        <w:rPr>
          <w:rFonts w:ascii="Times New Roman" w:hAnsi="Times New Roman" w:cs="Times New Roman"/>
          <w:bCs/>
          <w:iCs/>
          <w:color w:val="808080"/>
          <w:sz w:val="20"/>
          <w:szCs w:val="20"/>
        </w:rPr>
        <w:t>(10 pts)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707EA6" w:rsidRPr="001E2D3D" w14:paraId="5EA9DA1C" w14:textId="77777777" w:rsidTr="00707EA6">
        <w:trPr>
          <w:jc w:val="center"/>
        </w:trPr>
        <w:tc>
          <w:tcPr>
            <w:tcW w:w="1985" w:type="dxa"/>
          </w:tcPr>
          <w:p w14:paraId="49FE0C44" w14:textId="77777777" w:rsidR="00707EA6" w:rsidRPr="00BD28A0" w:rsidRDefault="00707EA6" w:rsidP="00707EA6">
            <w:pPr>
              <w:pStyle w:val="Lista"/>
              <w:ind w:left="0" w:firstLine="0"/>
              <w:jc w:val="center"/>
            </w:pPr>
            <w:r w:rsidRPr="00BD28A0">
              <w:t>Table column head</w:t>
            </w:r>
          </w:p>
        </w:tc>
        <w:tc>
          <w:tcPr>
            <w:tcW w:w="1985" w:type="dxa"/>
          </w:tcPr>
          <w:p w14:paraId="32295815" w14:textId="77777777" w:rsidR="00707EA6" w:rsidRPr="00BD28A0" w:rsidRDefault="00707EA6" w:rsidP="00707EA6">
            <w:pPr>
              <w:pStyle w:val="Lista"/>
              <w:ind w:left="0" w:firstLine="0"/>
              <w:jc w:val="center"/>
            </w:pPr>
            <w:r w:rsidRPr="00BD28A0">
              <w:t>Table column head</w:t>
            </w:r>
          </w:p>
        </w:tc>
        <w:tc>
          <w:tcPr>
            <w:tcW w:w="1985" w:type="dxa"/>
          </w:tcPr>
          <w:p w14:paraId="7724ED20" w14:textId="77777777" w:rsidR="00707EA6" w:rsidRPr="00BD28A0" w:rsidRDefault="00707EA6" w:rsidP="00707EA6">
            <w:pPr>
              <w:pStyle w:val="Lista"/>
              <w:ind w:left="0" w:firstLine="0"/>
              <w:jc w:val="center"/>
            </w:pPr>
            <w:r w:rsidRPr="00BD28A0">
              <w:t>Table column head</w:t>
            </w:r>
          </w:p>
        </w:tc>
      </w:tr>
      <w:tr w:rsidR="00707EA6" w:rsidRPr="001E2D3D" w14:paraId="74C11E02" w14:textId="77777777" w:rsidTr="00707EA6">
        <w:trPr>
          <w:jc w:val="center"/>
        </w:trPr>
        <w:tc>
          <w:tcPr>
            <w:tcW w:w="1985" w:type="dxa"/>
          </w:tcPr>
          <w:p w14:paraId="35215D2F" w14:textId="77777777" w:rsidR="00707EA6" w:rsidRPr="00BD28A0" w:rsidRDefault="00707EA6" w:rsidP="00707EA6">
            <w:pPr>
              <w:pStyle w:val="Lista"/>
              <w:ind w:left="0" w:firstLine="0"/>
              <w:jc w:val="center"/>
            </w:pPr>
            <w:r w:rsidRPr="00BD28A0">
              <w:t>1</w:t>
            </w:r>
            <w:r w:rsidRPr="00BD28A0">
              <w:br/>
              <w:t>2</w:t>
            </w:r>
            <w:r w:rsidRPr="00BD28A0">
              <w:br/>
              <w:t>3</w:t>
            </w:r>
          </w:p>
        </w:tc>
        <w:tc>
          <w:tcPr>
            <w:tcW w:w="1985" w:type="dxa"/>
          </w:tcPr>
          <w:p w14:paraId="5C0094F6" w14:textId="77777777" w:rsidR="00707EA6" w:rsidRPr="00BD28A0" w:rsidRDefault="00707EA6" w:rsidP="00BD28A0">
            <w:pPr>
              <w:pStyle w:val="Lista"/>
              <w:ind w:left="0" w:firstLine="0"/>
              <w:jc w:val="center"/>
            </w:pPr>
            <w:r w:rsidRPr="00BD28A0">
              <w:t>1</w:t>
            </w:r>
            <w:r w:rsidRPr="00BD28A0">
              <w:br/>
            </w:r>
            <w:r w:rsidR="00BD28A0">
              <w:t>4</w:t>
            </w:r>
            <w:r w:rsidRPr="00BD28A0">
              <w:br/>
            </w:r>
            <w:r w:rsidR="00BD28A0">
              <w:t>9</w:t>
            </w:r>
          </w:p>
        </w:tc>
        <w:tc>
          <w:tcPr>
            <w:tcW w:w="1985" w:type="dxa"/>
          </w:tcPr>
          <w:p w14:paraId="1D5F86BF" w14:textId="77777777" w:rsidR="00707EA6" w:rsidRPr="00BD28A0" w:rsidRDefault="00BD28A0" w:rsidP="00707EA6">
            <w:pPr>
              <w:pStyle w:val="Lista"/>
              <w:ind w:left="0" w:firstLine="0"/>
              <w:jc w:val="center"/>
            </w:pPr>
            <w:r w:rsidRPr="00BD28A0">
              <w:t>1</w:t>
            </w:r>
            <w:r w:rsidRPr="00BD28A0">
              <w:br/>
              <w:t>2</w:t>
            </w:r>
            <w:r w:rsidRPr="00BD28A0">
              <w:br/>
              <w:t>6</w:t>
            </w:r>
          </w:p>
        </w:tc>
      </w:tr>
    </w:tbl>
    <w:p w14:paraId="2FA91DA7" w14:textId="77777777" w:rsidR="00C24398" w:rsidRDefault="00C24398" w:rsidP="00C24398">
      <w:pPr>
        <w:pStyle w:val="Normalny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After the table start </w:t>
      </w:r>
      <w:r w:rsidR="009F7FD6">
        <w:rPr>
          <w:rFonts w:ascii="Times New Roman" w:hAnsi="Times New Roman" w:cs="Times New Roman"/>
          <w:sz w:val="22"/>
          <w:szCs w:val="22"/>
        </w:rPr>
        <w:t xml:space="preserve">with </w:t>
      </w:r>
      <w:r>
        <w:rPr>
          <w:rFonts w:ascii="Times New Roman" w:hAnsi="Times New Roman" w:cs="Times New Roman"/>
          <w:sz w:val="22"/>
          <w:szCs w:val="22"/>
        </w:rPr>
        <w:t>new paragraph and continue typing the text.</w:t>
      </w:r>
    </w:p>
    <w:p w14:paraId="05E34AF1" w14:textId="77777777" w:rsidR="00C24398" w:rsidRPr="003B0151" w:rsidRDefault="00C24398" w:rsidP="00C24398">
      <w:pPr>
        <w:pStyle w:val="Section"/>
        <w:keepNext/>
        <w:numPr>
          <w:ilvl w:val="0"/>
          <w:numId w:val="6"/>
        </w:numPr>
        <w:tabs>
          <w:tab w:val="clear" w:pos="284"/>
          <w:tab w:val="left" w:pos="0"/>
        </w:tabs>
        <w:spacing w:before="100" w:beforeAutospacing="1" w:after="100" w:afterAutospacing="1"/>
        <w:jc w:val="left"/>
        <w:outlineLvl w:val="0"/>
      </w:pPr>
      <w:r>
        <w:t>Final paper</w:t>
      </w:r>
    </w:p>
    <w:p w14:paraId="7BBEA6A9" w14:textId="77777777" w:rsidR="00C24398" w:rsidRPr="00350ADD" w:rsidRDefault="00C24398" w:rsidP="00F564BB">
      <w:pPr>
        <w:spacing w:before="100" w:beforeAutospacing="1" w:after="100" w:afterAutospacing="1"/>
        <w:jc w:val="both"/>
        <w:rPr>
          <w:sz w:val="22"/>
        </w:rPr>
      </w:pPr>
      <w:r w:rsidRPr="00350ADD">
        <w:rPr>
          <w:sz w:val="22"/>
        </w:rPr>
        <w:t xml:space="preserve">The final format in which the papers will appear in the Proceedings will be a PDF file. Authors are requested to send </w:t>
      </w:r>
      <w:r>
        <w:rPr>
          <w:sz w:val="22"/>
        </w:rPr>
        <w:t xml:space="preserve">both WORD </w:t>
      </w:r>
      <w:r w:rsidRPr="00350ADD">
        <w:rPr>
          <w:sz w:val="22"/>
        </w:rPr>
        <w:t>a</w:t>
      </w:r>
      <w:r>
        <w:rPr>
          <w:sz w:val="22"/>
        </w:rPr>
        <w:t>nd</w:t>
      </w:r>
      <w:r w:rsidRPr="00350ADD">
        <w:rPr>
          <w:sz w:val="22"/>
        </w:rPr>
        <w:t xml:space="preserve"> PDF file of their final paper. </w:t>
      </w:r>
      <w:r w:rsidRPr="001E5597">
        <w:rPr>
          <w:sz w:val="22"/>
          <w:u w:val="single"/>
        </w:rPr>
        <w:t>Do not lock your file</w:t>
      </w:r>
      <w:r w:rsidR="00394DE7" w:rsidRPr="001E5597">
        <w:rPr>
          <w:sz w:val="22"/>
          <w:u w:val="single"/>
        </w:rPr>
        <w:t>s</w:t>
      </w:r>
      <w:r w:rsidRPr="00350ADD">
        <w:rPr>
          <w:sz w:val="22"/>
        </w:rPr>
        <w:t xml:space="preserve"> – </w:t>
      </w:r>
      <w:r w:rsidR="001E5597">
        <w:rPr>
          <w:sz w:val="22"/>
        </w:rPr>
        <w:t>it</w:t>
      </w:r>
      <w:r w:rsidRPr="00350ADD">
        <w:rPr>
          <w:sz w:val="22"/>
        </w:rPr>
        <w:t xml:space="preserve"> may result in your paper not being published.</w:t>
      </w:r>
      <w:r w:rsidR="00394DE7" w:rsidRPr="00394DE7">
        <w:rPr>
          <w:sz w:val="22"/>
        </w:rPr>
        <w:t xml:space="preserve"> </w:t>
      </w:r>
      <w:r w:rsidR="00952D50">
        <w:rPr>
          <w:sz w:val="22"/>
        </w:rPr>
        <w:t>I</w:t>
      </w:r>
      <w:r w:rsidR="00394DE7" w:rsidRPr="00350ADD">
        <w:rPr>
          <w:sz w:val="22"/>
        </w:rPr>
        <w:t xml:space="preserve">t should be </w:t>
      </w:r>
      <w:r w:rsidR="00B90FAB">
        <w:rPr>
          <w:sz w:val="22"/>
        </w:rPr>
        <w:t xml:space="preserve">underlined </w:t>
      </w:r>
      <w:r w:rsidR="00394DE7" w:rsidRPr="00350ADD">
        <w:rPr>
          <w:sz w:val="22"/>
        </w:rPr>
        <w:t xml:space="preserve">that after your submission, your final paper will be published </w:t>
      </w:r>
      <w:r w:rsidR="00394DE7">
        <w:rPr>
          <w:sz w:val="22"/>
        </w:rPr>
        <w:t xml:space="preserve">as it is, </w:t>
      </w:r>
      <w:r w:rsidR="00394DE7" w:rsidRPr="00350ADD">
        <w:rPr>
          <w:sz w:val="22"/>
        </w:rPr>
        <w:t>without any further proof-reading. Therefore, it is advisable for the authors to print a hard copy of their final version and read it carefully.</w:t>
      </w:r>
      <w:r w:rsidR="00542929">
        <w:rPr>
          <w:sz w:val="22"/>
        </w:rPr>
        <w:t xml:space="preserve"> It is recommended to use </w:t>
      </w:r>
      <w:r w:rsidR="001E5597">
        <w:rPr>
          <w:sz w:val="22"/>
        </w:rPr>
        <w:t xml:space="preserve">the </w:t>
      </w:r>
      <w:r w:rsidR="00542929">
        <w:rPr>
          <w:sz w:val="22"/>
        </w:rPr>
        <w:t>English language spell</w:t>
      </w:r>
      <w:r w:rsidR="001E5597">
        <w:rPr>
          <w:sz w:val="22"/>
        </w:rPr>
        <w:t xml:space="preserve">ing </w:t>
      </w:r>
      <w:r w:rsidR="00542929">
        <w:rPr>
          <w:sz w:val="22"/>
        </w:rPr>
        <w:t>check.</w:t>
      </w:r>
    </w:p>
    <w:p w14:paraId="5C0C9A8D" w14:textId="77777777" w:rsidR="00C24398" w:rsidRPr="00350ADD" w:rsidRDefault="00C24398" w:rsidP="00F564BB">
      <w:pPr>
        <w:pStyle w:val="Section"/>
        <w:keepNext/>
        <w:numPr>
          <w:ilvl w:val="0"/>
          <w:numId w:val="6"/>
        </w:numPr>
        <w:tabs>
          <w:tab w:val="clear" w:pos="284"/>
          <w:tab w:val="left" w:pos="0"/>
        </w:tabs>
        <w:spacing w:before="100" w:beforeAutospacing="1" w:after="100" w:afterAutospacing="1"/>
        <w:jc w:val="left"/>
        <w:outlineLvl w:val="0"/>
        <w:rPr>
          <w:sz w:val="28"/>
        </w:rPr>
      </w:pPr>
      <w:r w:rsidRPr="00C24398">
        <w:t>Submission of the pape</w:t>
      </w:r>
      <w:r w:rsidRPr="00350ADD">
        <w:rPr>
          <w:sz w:val="28"/>
        </w:rPr>
        <w:t>r</w:t>
      </w:r>
      <w:hyperlink r:id="rId7" w:history="1"/>
    </w:p>
    <w:p w14:paraId="6A92087C" w14:textId="792CDC94" w:rsidR="00C24398" w:rsidRPr="00350ADD" w:rsidRDefault="00C24398" w:rsidP="001553EB">
      <w:pPr>
        <w:spacing w:before="100" w:beforeAutospacing="1" w:after="100" w:afterAutospacing="1"/>
        <w:jc w:val="both"/>
        <w:rPr>
          <w:sz w:val="22"/>
        </w:rPr>
      </w:pPr>
      <w:r w:rsidRPr="00350ADD">
        <w:rPr>
          <w:sz w:val="22"/>
        </w:rPr>
        <w:t xml:space="preserve">Your paper </w:t>
      </w:r>
      <w:r w:rsidR="001E5597">
        <w:rPr>
          <w:sz w:val="22"/>
        </w:rPr>
        <w:t>files (</w:t>
      </w:r>
      <w:r w:rsidR="00F564BB">
        <w:rPr>
          <w:sz w:val="22"/>
        </w:rPr>
        <w:t xml:space="preserve">both </w:t>
      </w:r>
      <w:r w:rsidR="001E5597">
        <w:rPr>
          <w:sz w:val="22"/>
        </w:rPr>
        <w:t xml:space="preserve">WORD and PDF) </w:t>
      </w:r>
      <w:r w:rsidRPr="00350ADD">
        <w:rPr>
          <w:sz w:val="22"/>
        </w:rPr>
        <w:t xml:space="preserve">should be submitted </w:t>
      </w:r>
      <w:r w:rsidR="001E5597" w:rsidRPr="003B0151">
        <w:rPr>
          <w:sz w:val="22"/>
          <w:szCs w:val="22"/>
        </w:rPr>
        <w:t xml:space="preserve">by </w:t>
      </w:r>
      <w:r w:rsidR="001E5597" w:rsidRPr="003B0151">
        <w:rPr>
          <w:sz w:val="22"/>
          <w:szCs w:val="22"/>
          <w:u w:val="single"/>
        </w:rPr>
        <w:t>e-mail</w:t>
      </w:r>
      <w:r w:rsidR="001E5597" w:rsidRPr="003B0151">
        <w:rPr>
          <w:sz w:val="22"/>
          <w:szCs w:val="22"/>
        </w:rPr>
        <w:t xml:space="preserve"> to</w:t>
      </w:r>
      <w:r w:rsidR="001E5597">
        <w:rPr>
          <w:sz w:val="22"/>
          <w:szCs w:val="22"/>
        </w:rPr>
        <w:t xml:space="preserve"> the</w:t>
      </w:r>
      <w:r w:rsidR="001E5597" w:rsidRPr="003B0151">
        <w:rPr>
          <w:sz w:val="22"/>
          <w:szCs w:val="22"/>
        </w:rPr>
        <w:t xml:space="preserve"> </w:t>
      </w:r>
      <w:r w:rsidR="001E5597" w:rsidRPr="00F6284C">
        <w:rPr>
          <w:b/>
          <w:sz w:val="22"/>
          <w:szCs w:val="22"/>
        </w:rPr>
        <w:t>SAEM'20</w:t>
      </w:r>
      <w:r w:rsidR="00F97A8D">
        <w:rPr>
          <w:b/>
          <w:sz w:val="22"/>
          <w:szCs w:val="22"/>
        </w:rPr>
        <w:t>24</w:t>
      </w:r>
      <w:r w:rsidR="001E5597" w:rsidRPr="00F6284C">
        <w:rPr>
          <w:b/>
          <w:sz w:val="22"/>
          <w:szCs w:val="22"/>
        </w:rPr>
        <w:t xml:space="preserve"> Secretariat</w:t>
      </w:r>
      <w:r w:rsidR="00F6284C">
        <w:rPr>
          <w:b/>
          <w:sz w:val="22"/>
          <w:szCs w:val="22"/>
        </w:rPr>
        <w:t xml:space="preserve"> </w:t>
      </w:r>
      <w:hyperlink r:id="rId8" w:history="1">
        <w:r w:rsidR="00F97A8D" w:rsidRPr="00F97A8D">
          <w:rPr>
            <w:rStyle w:val="Hipercze"/>
            <w:b/>
            <w:bCs/>
            <w:color w:val="auto"/>
            <w:sz w:val="22"/>
            <w:szCs w:val="22"/>
            <w:u w:val="none"/>
          </w:rPr>
          <w:t>ankra.new@gmail.com</w:t>
        </w:r>
      </w:hyperlink>
      <w:r w:rsidR="00F97A8D" w:rsidRPr="00F97A8D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F97A8D" w:rsidRPr="00F97A8D">
        <w:rPr>
          <w:rStyle w:val="Hipercze"/>
          <w:color w:val="auto"/>
          <w:sz w:val="22"/>
          <w:szCs w:val="22"/>
          <w:u w:val="none"/>
        </w:rPr>
        <w:t>and</w:t>
      </w:r>
      <w:r w:rsidR="00F97A8D" w:rsidRPr="00F97A8D">
        <w:rPr>
          <w:rStyle w:val="Hipercze"/>
          <w:b/>
          <w:bCs/>
          <w:color w:val="auto"/>
          <w:sz w:val="22"/>
          <w:szCs w:val="22"/>
          <w:u w:val="none"/>
        </w:rPr>
        <w:t xml:space="preserve"> ewakorz@matel.p.lodz.pl</w:t>
      </w:r>
      <w:r w:rsidR="001E5597" w:rsidRPr="00F97A8D">
        <w:rPr>
          <w:sz w:val="22"/>
          <w:szCs w:val="22"/>
        </w:rPr>
        <w:t>,</w:t>
      </w:r>
      <w:r w:rsidR="001E5597">
        <w:rPr>
          <w:sz w:val="22"/>
        </w:rPr>
        <w:t xml:space="preserve"> before the respective deadline indicated on the conference webpage</w:t>
      </w:r>
      <w:r w:rsidR="00F564BB">
        <w:rPr>
          <w:sz w:val="22"/>
        </w:rPr>
        <w:t>.</w:t>
      </w:r>
    </w:p>
    <w:p w14:paraId="7F5C6126" w14:textId="77777777" w:rsidR="00C24398" w:rsidRPr="00E128DD" w:rsidRDefault="00C24398" w:rsidP="001553EB">
      <w:pPr>
        <w:pStyle w:val="Section"/>
        <w:spacing w:before="100" w:beforeAutospacing="1" w:after="100" w:afterAutospacing="1"/>
        <w:outlineLvl w:val="0"/>
        <w:rPr>
          <w:sz w:val="22"/>
        </w:rPr>
      </w:pPr>
      <w:r w:rsidRPr="00E128DD">
        <w:rPr>
          <w:sz w:val="22"/>
        </w:rPr>
        <w:t>Acknowledgements</w:t>
      </w:r>
      <w:r w:rsidR="00E128DD">
        <w:rPr>
          <w:sz w:val="22"/>
        </w:rPr>
        <w:t xml:space="preserve"> </w:t>
      </w:r>
      <w:r w:rsidR="00E128DD" w:rsidRPr="00E128DD">
        <w:rPr>
          <w:color w:val="808080"/>
          <w:sz w:val="22"/>
          <w:szCs w:val="22"/>
        </w:rPr>
        <w:t>(11 pts)</w:t>
      </w:r>
    </w:p>
    <w:p w14:paraId="1607E26C" w14:textId="77777777" w:rsidR="00C24398" w:rsidRPr="00350ADD" w:rsidRDefault="00C24398" w:rsidP="002912E0">
      <w:pPr>
        <w:spacing w:before="100" w:beforeAutospacing="1" w:after="100" w:afterAutospacing="1"/>
        <w:jc w:val="both"/>
        <w:rPr>
          <w:sz w:val="22"/>
        </w:rPr>
      </w:pPr>
      <w:r w:rsidRPr="00350ADD">
        <w:rPr>
          <w:sz w:val="22"/>
        </w:rPr>
        <w:t>The acknowledgement for funding organisations etc.</w:t>
      </w:r>
      <w:r w:rsidR="006B21CF">
        <w:rPr>
          <w:sz w:val="22"/>
        </w:rPr>
        <w:t>,</w:t>
      </w:r>
      <w:r w:rsidRPr="00350ADD">
        <w:rPr>
          <w:sz w:val="22"/>
        </w:rPr>
        <w:t xml:space="preserve"> should be placed in a separate section at the end of the text.</w:t>
      </w:r>
      <w:r w:rsidR="00F564BB">
        <w:rPr>
          <w:sz w:val="22"/>
        </w:rPr>
        <w:t xml:space="preserve"> </w:t>
      </w:r>
      <w:r w:rsidRPr="00350ADD">
        <w:rPr>
          <w:sz w:val="22"/>
        </w:rPr>
        <w:t>Thank you for your cooperation in complying with these instructions.</w:t>
      </w:r>
    </w:p>
    <w:p w14:paraId="47860733" w14:textId="77777777" w:rsidR="001553EB" w:rsidRPr="001553EB" w:rsidRDefault="00C24398" w:rsidP="002912E0">
      <w:pPr>
        <w:spacing w:before="100" w:beforeAutospacing="1" w:after="100" w:afterAutospacing="1"/>
        <w:rPr>
          <w:b/>
          <w:color w:val="808080"/>
          <w:sz w:val="22"/>
          <w:szCs w:val="22"/>
        </w:rPr>
      </w:pPr>
      <w:r w:rsidRPr="001553EB">
        <w:rPr>
          <w:b/>
          <w:sz w:val="22"/>
          <w:szCs w:val="22"/>
        </w:rPr>
        <w:t>References</w:t>
      </w:r>
      <w:r w:rsidR="001553EB" w:rsidRPr="001553EB">
        <w:rPr>
          <w:b/>
          <w:sz w:val="22"/>
          <w:szCs w:val="22"/>
        </w:rPr>
        <w:t xml:space="preserve"> </w:t>
      </w:r>
      <w:r w:rsidR="001553EB">
        <w:rPr>
          <w:b/>
          <w:color w:val="808080"/>
          <w:sz w:val="22"/>
          <w:szCs w:val="22"/>
        </w:rPr>
        <w:t xml:space="preserve">(11 </w:t>
      </w:r>
      <w:r w:rsidR="001553EB" w:rsidRPr="001553EB">
        <w:rPr>
          <w:b/>
          <w:color w:val="808080"/>
          <w:sz w:val="22"/>
          <w:szCs w:val="22"/>
        </w:rPr>
        <w:t>pts</w:t>
      </w:r>
      <w:r w:rsidR="001553EB">
        <w:rPr>
          <w:b/>
          <w:color w:val="808080"/>
          <w:sz w:val="22"/>
          <w:szCs w:val="22"/>
        </w:rPr>
        <w:t>)</w:t>
      </w:r>
    </w:p>
    <w:p w14:paraId="7BCF11AE" w14:textId="77777777" w:rsidR="00F43764" w:rsidRPr="003B0151" w:rsidRDefault="002912E0" w:rsidP="00D24E99">
      <w:pPr>
        <w:pStyle w:val="NormalnyWeb"/>
        <w:jc w:val="both"/>
        <w:rPr>
          <w:rFonts w:ascii="Times New Roman" w:hAnsi="Times New Roman" w:cs="Times New Roman"/>
          <w:sz w:val="22"/>
          <w:szCs w:val="22"/>
        </w:rPr>
      </w:pPr>
      <w:r w:rsidRPr="003B0151">
        <w:rPr>
          <w:rFonts w:ascii="Times New Roman" w:hAnsi="Times New Roman" w:cs="Times New Roman"/>
          <w:sz w:val="22"/>
          <w:szCs w:val="22"/>
        </w:rPr>
        <w:t>List references at the end of the paper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28DD" w:rsidRPr="00350ADD">
        <w:rPr>
          <w:rFonts w:ascii="Times New Roman" w:hAnsi="Times New Roman" w:cs="Times New Roman"/>
          <w:sz w:val="22"/>
        </w:rPr>
        <w:t>in numerical order</w:t>
      </w:r>
      <w:r w:rsidR="00F67BE4">
        <w:rPr>
          <w:rFonts w:ascii="Times New Roman" w:hAnsi="Times New Roman" w:cs="Times New Roman"/>
          <w:sz w:val="22"/>
        </w:rPr>
        <w:t>; use 10 pts font. E</w:t>
      </w:r>
      <w:r w:rsidR="00E128DD" w:rsidRPr="00350ADD">
        <w:rPr>
          <w:rFonts w:ascii="Times New Roman" w:hAnsi="Times New Roman" w:cs="Times New Roman"/>
          <w:sz w:val="22"/>
        </w:rPr>
        <w:t xml:space="preserve">ach number </w:t>
      </w:r>
      <w:r w:rsidR="0073162C">
        <w:rPr>
          <w:rFonts w:ascii="Times New Roman" w:hAnsi="Times New Roman" w:cs="Times New Roman"/>
          <w:sz w:val="22"/>
        </w:rPr>
        <w:t>ma</w:t>
      </w:r>
      <w:r w:rsidR="00C01F1E">
        <w:rPr>
          <w:rFonts w:ascii="Times New Roman" w:hAnsi="Times New Roman" w:cs="Times New Roman"/>
          <w:sz w:val="22"/>
        </w:rPr>
        <w:t xml:space="preserve">tches and </w:t>
      </w:r>
      <w:r w:rsidR="00E128DD" w:rsidRPr="00350ADD">
        <w:rPr>
          <w:rFonts w:ascii="Times New Roman" w:hAnsi="Times New Roman" w:cs="Times New Roman"/>
          <w:sz w:val="22"/>
        </w:rPr>
        <w:t xml:space="preserve">refers to one in the </w:t>
      </w:r>
      <w:r w:rsidR="00F67BE4">
        <w:rPr>
          <w:rFonts w:ascii="Times New Roman" w:hAnsi="Times New Roman" w:cs="Times New Roman"/>
          <w:sz w:val="22"/>
        </w:rPr>
        <w:t>paper</w:t>
      </w:r>
      <w:r w:rsidR="00B32D8E">
        <w:rPr>
          <w:rFonts w:ascii="Times New Roman" w:hAnsi="Times New Roman" w:cs="Times New Roman"/>
          <w:sz w:val="22"/>
        </w:rPr>
        <w:t xml:space="preserve">; </w:t>
      </w:r>
      <w:r w:rsidR="00F67BE4">
        <w:rPr>
          <w:rFonts w:ascii="Times New Roman" w:hAnsi="Times New Roman" w:cs="Times New Roman"/>
          <w:sz w:val="22"/>
        </w:rPr>
        <w:t>a</w:t>
      </w:r>
      <w:r w:rsidR="00E128DD" w:rsidRPr="00350ADD">
        <w:rPr>
          <w:rFonts w:ascii="Times New Roman" w:hAnsi="Times New Roman" w:cs="Times New Roman"/>
          <w:sz w:val="22"/>
        </w:rPr>
        <w:t xml:space="preserve">ll references should </w:t>
      </w:r>
      <w:r w:rsidR="00E128DD" w:rsidRPr="005238DB">
        <w:rPr>
          <w:rFonts w:ascii="Times New Roman" w:hAnsi="Times New Roman" w:cs="Times New Roman"/>
          <w:sz w:val="22"/>
          <w:u w:val="single"/>
        </w:rPr>
        <w:t>be cited</w:t>
      </w:r>
      <w:r w:rsidR="00E128DD" w:rsidRPr="00350ADD">
        <w:rPr>
          <w:rFonts w:ascii="Times New Roman" w:hAnsi="Times New Roman" w:cs="Times New Roman"/>
          <w:sz w:val="22"/>
        </w:rPr>
        <w:t xml:space="preserve"> in the text, using square brackets such as [1]</w:t>
      </w:r>
      <w:r w:rsidR="00F67BE4">
        <w:rPr>
          <w:rFonts w:ascii="Times New Roman" w:hAnsi="Times New Roman" w:cs="Times New Roman"/>
          <w:sz w:val="22"/>
        </w:rPr>
        <w:t>,</w:t>
      </w:r>
      <w:r w:rsidR="00E128DD" w:rsidRPr="00350ADD">
        <w:rPr>
          <w:rFonts w:ascii="Times New Roman" w:hAnsi="Times New Roman" w:cs="Times New Roman"/>
          <w:sz w:val="22"/>
        </w:rPr>
        <w:t xml:space="preserve"> [2,3]</w:t>
      </w:r>
      <w:r w:rsidR="00F67BE4">
        <w:rPr>
          <w:rFonts w:ascii="Times New Roman" w:hAnsi="Times New Roman" w:cs="Times New Roman"/>
          <w:sz w:val="22"/>
        </w:rPr>
        <w:t xml:space="preserve"> and [4-7]</w:t>
      </w:r>
      <w:r w:rsidR="00E128DD" w:rsidRPr="00350ADD">
        <w:rPr>
          <w:rFonts w:ascii="Times New Roman" w:hAnsi="Times New Roman" w:cs="Times New Roman"/>
          <w:sz w:val="22"/>
        </w:rPr>
        <w:t>.</w:t>
      </w:r>
      <w:r w:rsidR="00E128DD">
        <w:rPr>
          <w:rFonts w:ascii="Times New Roman" w:hAnsi="Times New Roman" w:cs="Times New Roman"/>
          <w:sz w:val="22"/>
        </w:rPr>
        <w:t xml:space="preserve"> </w:t>
      </w:r>
    </w:p>
    <w:p w14:paraId="51E63E77" w14:textId="77777777" w:rsidR="00D24E99" w:rsidRPr="00D24E99" w:rsidRDefault="00D24E99" w:rsidP="00D24E99">
      <w:pPr>
        <w:pStyle w:val="NormalnyWeb"/>
        <w:numPr>
          <w:ilvl w:val="0"/>
          <w:numId w:val="13"/>
        </w:numPr>
        <w:spacing w:before="0" w:beforeAutospacing="0" w:after="0" w:afterAutospacing="0"/>
        <w:ind w:left="227" w:hanging="227"/>
        <w:jc w:val="both"/>
        <w:rPr>
          <w:rFonts w:ascii="Times New Roman" w:hAnsi="Times New Roman" w:cs="Times New Roman"/>
          <w:sz w:val="20"/>
          <w:szCs w:val="32"/>
        </w:rPr>
      </w:pPr>
      <w:r w:rsidRPr="00D24E99">
        <w:rPr>
          <w:rFonts w:ascii="Times New Roman" w:hAnsi="Times New Roman" w:cs="Times New Roman"/>
          <w:sz w:val="20"/>
          <w:szCs w:val="20"/>
        </w:rPr>
        <w:t>A. B. Author, C. D. Author</w:t>
      </w:r>
      <w:r w:rsidR="008B2E20">
        <w:rPr>
          <w:rFonts w:ascii="Times New Roman" w:hAnsi="Times New Roman" w:cs="Times New Roman"/>
          <w:sz w:val="20"/>
          <w:szCs w:val="20"/>
        </w:rPr>
        <w:t>,</w:t>
      </w:r>
      <w:r w:rsidR="00B03DA2">
        <w:rPr>
          <w:rFonts w:ascii="Times New Roman" w:hAnsi="Times New Roman" w:cs="Times New Roman"/>
          <w:sz w:val="20"/>
          <w:szCs w:val="20"/>
        </w:rPr>
        <w:t xml:space="preserve"> </w:t>
      </w:r>
      <w:r w:rsidR="00B03DA2" w:rsidRPr="00D24E99">
        <w:rPr>
          <w:rFonts w:ascii="Times New Roman" w:hAnsi="Times New Roman" w:cs="Times New Roman"/>
          <w:sz w:val="20"/>
          <w:szCs w:val="20"/>
        </w:rPr>
        <w:t>(</w:t>
      </w:r>
      <w:r w:rsidR="00B03DA2">
        <w:rPr>
          <w:rFonts w:ascii="Times New Roman" w:hAnsi="Times New Roman" w:cs="Times New Roman"/>
          <w:sz w:val="20"/>
          <w:szCs w:val="20"/>
        </w:rPr>
        <w:t>year</w:t>
      </w:r>
      <w:r w:rsidR="00B03DA2" w:rsidRPr="00D24E99">
        <w:rPr>
          <w:rFonts w:ascii="Times New Roman" w:hAnsi="Times New Roman" w:cs="Times New Roman"/>
          <w:sz w:val="20"/>
          <w:szCs w:val="20"/>
        </w:rPr>
        <w:t>)</w:t>
      </w:r>
      <w:r w:rsidR="008B2E2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"</w:t>
      </w:r>
      <w:r w:rsidRPr="00D24E99">
        <w:rPr>
          <w:rFonts w:ascii="Times New Roman" w:hAnsi="Times New Roman" w:cs="Times New Roman"/>
          <w:sz w:val="20"/>
          <w:szCs w:val="20"/>
        </w:rPr>
        <w:t>Title of the article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D24E99">
        <w:rPr>
          <w:rFonts w:ascii="Times New Roman" w:hAnsi="Times New Roman" w:cs="Times New Roman"/>
          <w:sz w:val="20"/>
          <w:szCs w:val="20"/>
        </w:rPr>
        <w:t xml:space="preserve">, </w:t>
      </w:r>
      <w:r w:rsidRPr="00D24E99">
        <w:rPr>
          <w:rFonts w:ascii="Times New Roman" w:hAnsi="Times New Roman" w:cs="Times New Roman"/>
          <w:i/>
          <w:sz w:val="20"/>
          <w:szCs w:val="20"/>
        </w:rPr>
        <w:t>Journal</w:t>
      </w:r>
      <w:r w:rsidRPr="00D24E9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D24E99">
        <w:rPr>
          <w:rFonts w:ascii="Times New Roman" w:hAnsi="Times New Roman" w:cs="Times New Roman"/>
          <w:b/>
          <w:sz w:val="20"/>
          <w:szCs w:val="20"/>
        </w:rPr>
        <w:t>ol</w:t>
      </w:r>
      <w:r>
        <w:rPr>
          <w:rFonts w:ascii="Times New Roman" w:hAnsi="Times New Roman" w:cs="Times New Roman"/>
          <w:b/>
          <w:sz w:val="20"/>
          <w:szCs w:val="20"/>
        </w:rPr>
        <w:t>. #</w:t>
      </w:r>
      <w:r>
        <w:rPr>
          <w:rFonts w:ascii="Times New Roman" w:hAnsi="Times New Roman" w:cs="Times New Roman"/>
          <w:sz w:val="20"/>
          <w:szCs w:val="20"/>
        </w:rPr>
        <w:t>, No. #</w:t>
      </w:r>
      <w:r w:rsidRPr="00D24E99">
        <w:rPr>
          <w:rFonts w:ascii="Times New Roman" w:hAnsi="Times New Roman" w:cs="Times New Roman"/>
          <w:sz w:val="20"/>
          <w:szCs w:val="20"/>
        </w:rPr>
        <w:t xml:space="preserve">, pp. </w:t>
      </w:r>
      <w:r>
        <w:rPr>
          <w:rFonts w:ascii="Times New Roman" w:hAnsi="Times New Roman" w:cs="Times New Roman"/>
          <w:sz w:val="20"/>
          <w:szCs w:val="20"/>
        </w:rPr>
        <w:t>xxx</w:t>
      </w:r>
      <w:r w:rsidRPr="00D24E9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xxx</w:t>
      </w:r>
      <w:r w:rsidRPr="00D24E99">
        <w:rPr>
          <w:rFonts w:ascii="Times New Roman" w:hAnsi="Times New Roman" w:cs="Times New Roman"/>
          <w:sz w:val="20"/>
          <w:szCs w:val="20"/>
        </w:rPr>
        <w:t>.</w:t>
      </w:r>
    </w:p>
    <w:p w14:paraId="08F7379F" w14:textId="77777777" w:rsidR="00D24E99" w:rsidRDefault="00D24E99" w:rsidP="00D24E99">
      <w:pPr>
        <w:pStyle w:val="NormalnyWeb"/>
        <w:numPr>
          <w:ilvl w:val="0"/>
          <w:numId w:val="13"/>
        </w:numPr>
        <w:spacing w:before="0" w:beforeAutospacing="0" w:after="0" w:afterAutospacing="0"/>
        <w:ind w:left="227" w:hanging="227"/>
        <w:jc w:val="both"/>
        <w:rPr>
          <w:rFonts w:ascii="Times New Roman" w:hAnsi="Times New Roman" w:cs="Times New Roman"/>
          <w:sz w:val="20"/>
          <w:szCs w:val="32"/>
        </w:rPr>
      </w:pPr>
      <w:r w:rsidRPr="00D24E99">
        <w:rPr>
          <w:rFonts w:ascii="Times New Roman" w:hAnsi="Times New Roman" w:cs="Times New Roman"/>
          <w:sz w:val="20"/>
          <w:szCs w:val="20"/>
        </w:rPr>
        <w:t>A. B. Author, C. D. Author</w:t>
      </w:r>
      <w:r w:rsidR="008B2E20">
        <w:rPr>
          <w:rFonts w:ascii="Times New Roman" w:hAnsi="Times New Roman" w:cs="Times New Roman"/>
          <w:sz w:val="20"/>
          <w:szCs w:val="20"/>
        </w:rPr>
        <w:t>,</w:t>
      </w:r>
      <w:r w:rsidR="00B03DA2">
        <w:rPr>
          <w:rFonts w:ascii="Times New Roman" w:hAnsi="Times New Roman" w:cs="Times New Roman"/>
          <w:sz w:val="20"/>
          <w:szCs w:val="20"/>
        </w:rPr>
        <w:t xml:space="preserve"> </w:t>
      </w:r>
      <w:r w:rsidR="00B03DA2" w:rsidRPr="00D24E99">
        <w:rPr>
          <w:rFonts w:ascii="Times New Roman" w:hAnsi="Times New Roman" w:cs="Times New Roman"/>
          <w:sz w:val="20"/>
          <w:szCs w:val="20"/>
        </w:rPr>
        <w:t>(</w:t>
      </w:r>
      <w:r w:rsidR="00B03DA2">
        <w:rPr>
          <w:rFonts w:ascii="Times New Roman" w:hAnsi="Times New Roman" w:cs="Times New Roman"/>
          <w:sz w:val="20"/>
          <w:szCs w:val="20"/>
        </w:rPr>
        <w:t>year</w:t>
      </w:r>
      <w:r w:rsidR="00B03DA2" w:rsidRPr="00D24E99">
        <w:rPr>
          <w:rFonts w:ascii="Times New Roman" w:hAnsi="Times New Roman" w:cs="Times New Roman"/>
          <w:sz w:val="20"/>
          <w:szCs w:val="20"/>
        </w:rPr>
        <w:t>)</w:t>
      </w:r>
      <w:r w:rsidR="008B2E2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"</w:t>
      </w:r>
      <w:r w:rsidRPr="00D24E99">
        <w:rPr>
          <w:rFonts w:ascii="Times New Roman" w:hAnsi="Times New Roman" w:cs="Times New Roman"/>
          <w:sz w:val="20"/>
          <w:szCs w:val="20"/>
        </w:rPr>
        <w:t>Title of the article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D24E9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Proceedings, the name of conference</w:t>
      </w:r>
      <w:r w:rsidRPr="00D24E99">
        <w:rPr>
          <w:rFonts w:ascii="Times New Roman" w:hAnsi="Times New Roman" w:cs="Times New Roman"/>
          <w:sz w:val="20"/>
          <w:szCs w:val="20"/>
        </w:rPr>
        <w:t xml:space="preserve">, pp. </w:t>
      </w:r>
      <w:r w:rsidR="00F8770F">
        <w:rPr>
          <w:rFonts w:ascii="Times New Roman" w:hAnsi="Times New Roman" w:cs="Times New Roman"/>
          <w:sz w:val="20"/>
          <w:szCs w:val="20"/>
        </w:rPr>
        <w:t>xxx</w:t>
      </w:r>
      <w:r w:rsidR="00F8770F" w:rsidRPr="00D24E99">
        <w:rPr>
          <w:rFonts w:ascii="Times New Roman" w:hAnsi="Times New Roman" w:cs="Times New Roman"/>
          <w:sz w:val="20"/>
          <w:szCs w:val="20"/>
        </w:rPr>
        <w:t>-</w:t>
      </w:r>
      <w:r w:rsidR="00F8770F">
        <w:rPr>
          <w:rFonts w:ascii="Times New Roman" w:hAnsi="Times New Roman" w:cs="Times New Roman"/>
          <w:sz w:val="20"/>
          <w:szCs w:val="20"/>
        </w:rPr>
        <w:t>xxx</w:t>
      </w:r>
      <w:r w:rsidRPr="00D24E99">
        <w:rPr>
          <w:rFonts w:ascii="Times New Roman" w:hAnsi="Times New Roman" w:cs="Times New Roman"/>
          <w:sz w:val="20"/>
          <w:szCs w:val="20"/>
        </w:rPr>
        <w:t>.</w:t>
      </w:r>
    </w:p>
    <w:p w14:paraId="0F1D80D1" w14:textId="77777777" w:rsidR="00F67BE4" w:rsidRPr="00D24E99" w:rsidRDefault="00F43764" w:rsidP="00D24E99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4E99">
        <w:rPr>
          <w:rFonts w:ascii="Times New Roman" w:hAnsi="Times New Roman" w:cs="Times New Roman"/>
          <w:sz w:val="20"/>
          <w:szCs w:val="20"/>
        </w:rPr>
        <w:t>A.</w:t>
      </w:r>
      <w:r w:rsidR="00D24E99">
        <w:rPr>
          <w:rFonts w:ascii="Times New Roman" w:hAnsi="Times New Roman" w:cs="Times New Roman"/>
          <w:sz w:val="20"/>
          <w:szCs w:val="20"/>
        </w:rPr>
        <w:t xml:space="preserve"> </w:t>
      </w:r>
      <w:r w:rsidRPr="00D24E99">
        <w:rPr>
          <w:rFonts w:ascii="Times New Roman" w:hAnsi="Times New Roman" w:cs="Times New Roman"/>
          <w:sz w:val="20"/>
          <w:szCs w:val="20"/>
        </w:rPr>
        <w:t>B.</w:t>
      </w:r>
      <w:r w:rsidR="00D24E99">
        <w:rPr>
          <w:rFonts w:ascii="Times New Roman" w:hAnsi="Times New Roman" w:cs="Times New Roman"/>
          <w:sz w:val="20"/>
          <w:szCs w:val="20"/>
        </w:rPr>
        <w:t xml:space="preserve"> </w:t>
      </w:r>
      <w:r w:rsidRPr="00D24E99">
        <w:rPr>
          <w:rFonts w:ascii="Times New Roman" w:hAnsi="Times New Roman" w:cs="Times New Roman"/>
          <w:sz w:val="20"/>
          <w:szCs w:val="20"/>
        </w:rPr>
        <w:t xml:space="preserve">Writer, Title of </w:t>
      </w:r>
      <w:r w:rsidR="00E7586B">
        <w:rPr>
          <w:rFonts w:ascii="Times New Roman" w:hAnsi="Times New Roman" w:cs="Times New Roman"/>
          <w:sz w:val="20"/>
          <w:szCs w:val="20"/>
        </w:rPr>
        <w:t xml:space="preserve">the </w:t>
      </w:r>
      <w:r w:rsidR="00D24E99">
        <w:rPr>
          <w:rFonts w:ascii="Times New Roman" w:hAnsi="Times New Roman" w:cs="Times New Roman"/>
          <w:sz w:val="20"/>
          <w:szCs w:val="20"/>
        </w:rPr>
        <w:t>Book</w:t>
      </w:r>
      <w:r w:rsidRPr="00D24E99">
        <w:rPr>
          <w:rFonts w:ascii="Times New Roman" w:hAnsi="Times New Roman" w:cs="Times New Roman"/>
          <w:sz w:val="20"/>
          <w:szCs w:val="20"/>
        </w:rPr>
        <w:t xml:space="preserve">, </w:t>
      </w:r>
      <w:r w:rsidR="00F8770F">
        <w:rPr>
          <w:rFonts w:ascii="Times New Roman" w:hAnsi="Times New Roman" w:cs="Times New Roman"/>
          <w:sz w:val="20"/>
          <w:szCs w:val="20"/>
        </w:rPr>
        <w:t xml:space="preserve">Publisher, Town, </w:t>
      </w:r>
      <w:r w:rsidR="00AB7279" w:rsidRPr="00D24E99">
        <w:rPr>
          <w:rFonts w:ascii="Times New Roman" w:hAnsi="Times New Roman" w:cs="Times New Roman"/>
          <w:sz w:val="20"/>
          <w:szCs w:val="20"/>
        </w:rPr>
        <w:t>pp</w:t>
      </w:r>
      <w:r w:rsidR="00F8770F">
        <w:rPr>
          <w:rFonts w:ascii="Times New Roman" w:hAnsi="Times New Roman" w:cs="Times New Roman"/>
          <w:sz w:val="20"/>
          <w:szCs w:val="20"/>
        </w:rPr>
        <w:t>.</w:t>
      </w:r>
      <w:r w:rsidR="00AB7279" w:rsidRPr="00D24E99">
        <w:rPr>
          <w:rFonts w:ascii="Times New Roman" w:hAnsi="Times New Roman" w:cs="Times New Roman"/>
          <w:sz w:val="20"/>
          <w:szCs w:val="20"/>
        </w:rPr>
        <w:t xml:space="preserve"> xxx-xxx, </w:t>
      </w:r>
      <w:r w:rsidR="00F8770F">
        <w:rPr>
          <w:rFonts w:ascii="Times New Roman" w:hAnsi="Times New Roman" w:cs="Times New Roman"/>
          <w:sz w:val="20"/>
          <w:szCs w:val="20"/>
        </w:rPr>
        <w:t>(year)</w:t>
      </w:r>
      <w:r w:rsidR="00E7586B">
        <w:rPr>
          <w:rFonts w:ascii="Times New Roman" w:hAnsi="Times New Roman" w:cs="Times New Roman"/>
          <w:sz w:val="20"/>
          <w:szCs w:val="20"/>
        </w:rPr>
        <w:t>.</w:t>
      </w:r>
    </w:p>
    <w:sectPr w:rsidR="00F67BE4" w:rsidRPr="00D24E99" w:rsidSect="006A77C3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01"/>
    <w:multiLevelType w:val="hybridMultilevel"/>
    <w:tmpl w:val="DC7C09AE"/>
    <w:lvl w:ilvl="0" w:tplc="D954E766">
      <w:start w:val="1"/>
      <w:numFmt w:val="upperLetter"/>
      <w:lvlText w:val="%1."/>
      <w:lvlJc w:val="left"/>
      <w:pPr>
        <w:ind w:left="4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45" w:hanging="360"/>
      </w:pPr>
    </w:lvl>
    <w:lvl w:ilvl="2" w:tplc="0809001B" w:tentative="1">
      <w:start w:val="1"/>
      <w:numFmt w:val="lowerRoman"/>
      <w:lvlText w:val="%3."/>
      <w:lvlJc w:val="right"/>
      <w:pPr>
        <w:ind w:left="5565" w:hanging="180"/>
      </w:pPr>
    </w:lvl>
    <w:lvl w:ilvl="3" w:tplc="0809000F" w:tentative="1">
      <w:start w:val="1"/>
      <w:numFmt w:val="decimal"/>
      <w:lvlText w:val="%4."/>
      <w:lvlJc w:val="left"/>
      <w:pPr>
        <w:ind w:left="6285" w:hanging="360"/>
      </w:pPr>
    </w:lvl>
    <w:lvl w:ilvl="4" w:tplc="08090019" w:tentative="1">
      <w:start w:val="1"/>
      <w:numFmt w:val="lowerLetter"/>
      <w:lvlText w:val="%5."/>
      <w:lvlJc w:val="left"/>
      <w:pPr>
        <w:ind w:left="7005" w:hanging="360"/>
      </w:pPr>
    </w:lvl>
    <w:lvl w:ilvl="5" w:tplc="0809001B" w:tentative="1">
      <w:start w:val="1"/>
      <w:numFmt w:val="lowerRoman"/>
      <w:lvlText w:val="%6."/>
      <w:lvlJc w:val="right"/>
      <w:pPr>
        <w:ind w:left="7725" w:hanging="180"/>
      </w:pPr>
    </w:lvl>
    <w:lvl w:ilvl="6" w:tplc="0809000F" w:tentative="1">
      <w:start w:val="1"/>
      <w:numFmt w:val="decimal"/>
      <w:lvlText w:val="%7."/>
      <w:lvlJc w:val="left"/>
      <w:pPr>
        <w:ind w:left="8445" w:hanging="360"/>
      </w:pPr>
    </w:lvl>
    <w:lvl w:ilvl="7" w:tplc="08090019" w:tentative="1">
      <w:start w:val="1"/>
      <w:numFmt w:val="lowerLetter"/>
      <w:lvlText w:val="%8."/>
      <w:lvlJc w:val="left"/>
      <w:pPr>
        <w:ind w:left="9165" w:hanging="360"/>
      </w:pPr>
    </w:lvl>
    <w:lvl w:ilvl="8" w:tplc="080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" w15:restartNumberingAfterBreak="0">
    <w:nsid w:val="15C13D2F"/>
    <w:multiLevelType w:val="multilevel"/>
    <w:tmpl w:val="097C22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2" w15:restartNumberingAfterBreak="0">
    <w:nsid w:val="1E3175AE"/>
    <w:multiLevelType w:val="hybridMultilevel"/>
    <w:tmpl w:val="D16813A4"/>
    <w:lvl w:ilvl="0" w:tplc="6AD049F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63548"/>
    <w:multiLevelType w:val="multilevel"/>
    <w:tmpl w:val="E4EAAA8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72A21"/>
    <w:multiLevelType w:val="hybridMultilevel"/>
    <w:tmpl w:val="359623C2"/>
    <w:lvl w:ilvl="0" w:tplc="0D862BA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22BA"/>
    <w:multiLevelType w:val="hybridMultilevel"/>
    <w:tmpl w:val="07CEC13C"/>
    <w:lvl w:ilvl="0" w:tplc="5FEA2B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4634E"/>
    <w:multiLevelType w:val="multilevel"/>
    <w:tmpl w:val="50E25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E638F7"/>
    <w:multiLevelType w:val="hybridMultilevel"/>
    <w:tmpl w:val="46F214A8"/>
    <w:lvl w:ilvl="0" w:tplc="E05E3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6E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26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22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C1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6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ED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48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6E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561F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3D3B47"/>
    <w:multiLevelType w:val="hybridMultilevel"/>
    <w:tmpl w:val="981631C0"/>
    <w:lvl w:ilvl="0" w:tplc="62364E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5BEC"/>
    <w:multiLevelType w:val="multilevel"/>
    <w:tmpl w:val="8C40054A"/>
    <w:lvl w:ilvl="0">
      <w:start w:val="1"/>
      <w:numFmt w:val="decimal"/>
      <w:lvlText w:val="%1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%2.1"/>
      <w:lvlJc w:val="left"/>
      <w:pPr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397" w:hanging="397"/>
      </w:pPr>
      <w:rPr>
        <w:rFonts w:hint="default"/>
      </w:rPr>
    </w:lvl>
  </w:abstractNum>
  <w:num w:numId="1" w16cid:durableId="648561230">
    <w:abstractNumId w:val="7"/>
  </w:num>
  <w:num w:numId="2" w16cid:durableId="1291745584">
    <w:abstractNumId w:val="0"/>
  </w:num>
  <w:num w:numId="3" w16cid:durableId="1832521946">
    <w:abstractNumId w:val="4"/>
  </w:num>
  <w:num w:numId="4" w16cid:durableId="1488201995">
    <w:abstractNumId w:val="2"/>
  </w:num>
  <w:num w:numId="5" w16cid:durableId="514150032">
    <w:abstractNumId w:val="9"/>
  </w:num>
  <w:num w:numId="6" w16cid:durableId="1747023136">
    <w:abstractNumId w:val="10"/>
  </w:num>
  <w:num w:numId="7" w16cid:durableId="3907352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107367">
    <w:abstractNumId w:val="8"/>
  </w:num>
  <w:num w:numId="9" w16cid:durableId="1036738907">
    <w:abstractNumId w:val="3"/>
  </w:num>
  <w:num w:numId="10" w16cid:durableId="1096903214">
    <w:abstractNumId w:val="10"/>
  </w:num>
  <w:num w:numId="11" w16cid:durableId="545409079">
    <w:abstractNumId w:val="6"/>
  </w:num>
  <w:num w:numId="12" w16cid:durableId="1697803818">
    <w:abstractNumId w:val="1"/>
  </w:num>
  <w:num w:numId="13" w16cid:durableId="2125341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74"/>
    <w:rsid w:val="00012BEF"/>
    <w:rsid w:val="0002091C"/>
    <w:rsid w:val="000728F1"/>
    <w:rsid w:val="00140984"/>
    <w:rsid w:val="001450A7"/>
    <w:rsid w:val="001553EB"/>
    <w:rsid w:val="001A10A5"/>
    <w:rsid w:val="001C2331"/>
    <w:rsid w:val="001D42AC"/>
    <w:rsid w:val="001E415E"/>
    <w:rsid w:val="001E5597"/>
    <w:rsid w:val="00231D10"/>
    <w:rsid w:val="00243A5A"/>
    <w:rsid w:val="002912E0"/>
    <w:rsid w:val="002A23FF"/>
    <w:rsid w:val="002A6CF8"/>
    <w:rsid w:val="002C5B5D"/>
    <w:rsid w:val="002D3D44"/>
    <w:rsid w:val="002D72C9"/>
    <w:rsid w:val="002E15C7"/>
    <w:rsid w:val="00314507"/>
    <w:rsid w:val="003320C6"/>
    <w:rsid w:val="00350193"/>
    <w:rsid w:val="00362ADF"/>
    <w:rsid w:val="003919DA"/>
    <w:rsid w:val="00394DE7"/>
    <w:rsid w:val="003B0151"/>
    <w:rsid w:val="003B2550"/>
    <w:rsid w:val="003D0BED"/>
    <w:rsid w:val="004371D4"/>
    <w:rsid w:val="0044692E"/>
    <w:rsid w:val="00467154"/>
    <w:rsid w:val="004C2343"/>
    <w:rsid w:val="00502913"/>
    <w:rsid w:val="00507B7B"/>
    <w:rsid w:val="005238DB"/>
    <w:rsid w:val="00537777"/>
    <w:rsid w:val="00542929"/>
    <w:rsid w:val="005579A3"/>
    <w:rsid w:val="005669DF"/>
    <w:rsid w:val="0058398B"/>
    <w:rsid w:val="005863ED"/>
    <w:rsid w:val="005E2C92"/>
    <w:rsid w:val="005E5C11"/>
    <w:rsid w:val="00647101"/>
    <w:rsid w:val="006A77C3"/>
    <w:rsid w:val="006B21CF"/>
    <w:rsid w:val="00707EA6"/>
    <w:rsid w:val="00725B92"/>
    <w:rsid w:val="0073162C"/>
    <w:rsid w:val="00733A0B"/>
    <w:rsid w:val="007358A9"/>
    <w:rsid w:val="007834B2"/>
    <w:rsid w:val="007A1BE7"/>
    <w:rsid w:val="007A3578"/>
    <w:rsid w:val="007A4AA4"/>
    <w:rsid w:val="007B575C"/>
    <w:rsid w:val="007D3C9B"/>
    <w:rsid w:val="0081028F"/>
    <w:rsid w:val="00822273"/>
    <w:rsid w:val="00825716"/>
    <w:rsid w:val="0083039B"/>
    <w:rsid w:val="00840C55"/>
    <w:rsid w:val="00861E9F"/>
    <w:rsid w:val="008A23B0"/>
    <w:rsid w:val="008B2E20"/>
    <w:rsid w:val="008F16E3"/>
    <w:rsid w:val="0091121A"/>
    <w:rsid w:val="00952D50"/>
    <w:rsid w:val="00961CEF"/>
    <w:rsid w:val="009A3B1E"/>
    <w:rsid w:val="009E7AB1"/>
    <w:rsid w:val="009F4AE7"/>
    <w:rsid w:val="009F7FD6"/>
    <w:rsid w:val="00A054DF"/>
    <w:rsid w:val="00A06A75"/>
    <w:rsid w:val="00A158A2"/>
    <w:rsid w:val="00A3326A"/>
    <w:rsid w:val="00A51BD6"/>
    <w:rsid w:val="00AA18F5"/>
    <w:rsid w:val="00AB7279"/>
    <w:rsid w:val="00B03DA2"/>
    <w:rsid w:val="00B1644A"/>
    <w:rsid w:val="00B25D55"/>
    <w:rsid w:val="00B32D8E"/>
    <w:rsid w:val="00B90FAB"/>
    <w:rsid w:val="00BA3ADF"/>
    <w:rsid w:val="00BC21C3"/>
    <w:rsid w:val="00BD28A0"/>
    <w:rsid w:val="00C01F1E"/>
    <w:rsid w:val="00C24398"/>
    <w:rsid w:val="00C428E6"/>
    <w:rsid w:val="00C47B12"/>
    <w:rsid w:val="00C5580C"/>
    <w:rsid w:val="00C979A2"/>
    <w:rsid w:val="00CD1BEB"/>
    <w:rsid w:val="00CD5074"/>
    <w:rsid w:val="00CF388E"/>
    <w:rsid w:val="00D24E99"/>
    <w:rsid w:val="00D40515"/>
    <w:rsid w:val="00D44F05"/>
    <w:rsid w:val="00D950C1"/>
    <w:rsid w:val="00DD4316"/>
    <w:rsid w:val="00E128DD"/>
    <w:rsid w:val="00E641DC"/>
    <w:rsid w:val="00E7586B"/>
    <w:rsid w:val="00E770A1"/>
    <w:rsid w:val="00E95E5B"/>
    <w:rsid w:val="00F33216"/>
    <w:rsid w:val="00F43764"/>
    <w:rsid w:val="00F564BB"/>
    <w:rsid w:val="00F6284C"/>
    <w:rsid w:val="00F67BE4"/>
    <w:rsid w:val="00F8770F"/>
    <w:rsid w:val="00F97A8D"/>
    <w:rsid w:val="00FC6AB0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00655"/>
  <w15:chartTrackingRefBased/>
  <w15:docId w15:val="{D07442C9-8069-4D22-9836-A35FF3C4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outlineLvl w:val="3"/>
    </w:pPr>
    <w:rPr>
      <w:b/>
      <w:bCs/>
      <w:i/>
      <w:iCs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0"/>
      </w:numPr>
      <w:jc w:val="center"/>
      <w:outlineLvl w:val="4"/>
    </w:pPr>
    <w:rPr>
      <w:rFonts w:ascii="Arial" w:hAnsi="Arial"/>
      <w:b/>
      <w:sz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42AC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42AC"/>
    <w:pPr>
      <w:numPr>
        <w:ilvl w:val="6"/>
        <w:numId w:val="1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42AC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42AC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semiHidden/>
    <w:pPr>
      <w:spacing w:after="120"/>
      <w:jc w:val="center"/>
    </w:pPr>
    <w:rPr>
      <w:rFonts w:ascii="Arial" w:hAnsi="Arial"/>
      <w:b/>
      <w:sz w:val="32"/>
    </w:rPr>
  </w:style>
  <w:style w:type="paragraph" w:customStyle="1" w:styleId="Textodeglobo">
    <w:name w:val="Texto de globo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pl-PL" w:eastAsia="pl-PL"/>
    </w:rPr>
  </w:style>
  <w:style w:type="paragraph" w:customStyle="1" w:styleId="Section">
    <w:name w:val="Section"/>
    <w:basedOn w:val="Normalny"/>
    <w:next w:val="Normalny"/>
    <w:rsid w:val="00A3326A"/>
    <w:pPr>
      <w:tabs>
        <w:tab w:val="left" w:pos="284"/>
      </w:tabs>
      <w:spacing w:before="240" w:after="160"/>
      <w:jc w:val="both"/>
    </w:pPr>
    <w:rPr>
      <w:b/>
      <w:sz w:val="24"/>
      <w:lang w:eastAsia="en-US"/>
    </w:rPr>
  </w:style>
  <w:style w:type="character" w:customStyle="1" w:styleId="Nagwek6Znak">
    <w:name w:val="Nagłówek 6 Znak"/>
    <w:link w:val="Nagwek6"/>
    <w:uiPriority w:val="9"/>
    <w:semiHidden/>
    <w:rsid w:val="001D42AC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1D42A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1D42A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1D42AC"/>
    <w:rPr>
      <w:rFonts w:ascii="Cambria" w:eastAsia="Times New Roman" w:hAnsi="Cambria" w:cs="Times New Roman"/>
      <w:sz w:val="22"/>
      <w:szCs w:val="22"/>
      <w:lang w:eastAsia="pl-PL"/>
    </w:rPr>
  </w:style>
  <w:style w:type="paragraph" w:styleId="Lista">
    <w:name w:val="List"/>
    <w:basedOn w:val="Normalny"/>
    <w:rsid w:val="005E2C92"/>
    <w:pPr>
      <w:ind w:left="284" w:hanging="284"/>
      <w:jc w:val="both"/>
    </w:pPr>
    <w:rPr>
      <w:lang w:val="en-US" w:eastAsia="en-US"/>
    </w:rPr>
  </w:style>
  <w:style w:type="paragraph" w:styleId="Legenda">
    <w:name w:val="caption"/>
    <w:basedOn w:val="Lista"/>
    <w:qFormat/>
    <w:rsid w:val="001C2331"/>
    <w:pPr>
      <w:jc w:val="center"/>
    </w:pPr>
  </w:style>
  <w:style w:type="paragraph" w:customStyle="1" w:styleId="tablecolhead">
    <w:name w:val="table col head"/>
    <w:basedOn w:val="Normalny"/>
    <w:rsid w:val="00707EA6"/>
    <w:pPr>
      <w:suppressAutoHyphens/>
      <w:jc w:val="center"/>
    </w:pPr>
    <w:rPr>
      <w:rFonts w:eastAsia="SimSun"/>
      <w:b/>
      <w:bCs/>
      <w:sz w:val="16"/>
      <w:szCs w:val="16"/>
      <w:lang w:val="en-US" w:eastAsia="zh-CN"/>
    </w:rPr>
  </w:style>
  <w:style w:type="paragraph" w:customStyle="1" w:styleId="tablecolsubhead">
    <w:name w:val="table col subhead"/>
    <w:basedOn w:val="tablecolhead"/>
    <w:rsid w:val="00707EA6"/>
    <w:rPr>
      <w:i/>
      <w:iCs/>
      <w:sz w:val="15"/>
      <w:szCs w:val="15"/>
    </w:rPr>
  </w:style>
  <w:style w:type="paragraph" w:customStyle="1" w:styleId="tablecopy">
    <w:name w:val="table copy"/>
    <w:rsid w:val="00707EA6"/>
    <w:pPr>
      <w:suppressAutoHyphens/>
      <w:jc w:val="both"/>
    </w:pPr>
    <w:rPr>
      <w:rFonts w:eastAsia="SimSun"/>
      <w:sz w:val="16"/>
      <w:szCs w:val="16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ra.ne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ichards@ie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Preparing Papers for SAEM Conferences</vt:lpstr>
    </vt:vector>
  </TitlesOfParts>
  <Manager>SAEM'2014 Secretariat</Manager>
  <Company>SAEM'2014</Company>
  <LinksUpToDate>false</LinksUpToDate>
  <CharactersWithSpaces>6608</CharactersWithSpaces>
  <SharedDoc>false</SharedDoc>
  <HLinks>
    <vt:vector size="12" baseType="variant">
      <vt:variant>
        <vt:i4>3473432</vt:i4>
      </vt:variant>
      <vt:variant>
        <vt:i4>6</vt:i4>
      </vt:variant>
      <vt:variant>
        <vt:i4>0</vt:i4>
      </vt:variant>
      <vt:variant>
        <vt:i4>5</vt:i4>
      </vt:variant>
      <vt:variant>
        <vt:lpwstr>mailto:saem2014@feit.ukim.edu.mk</vt:lpwstr>
      </vt:variant>
      <vt:variant>
        <vt:lpwstr/>
      </vt:variant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mailto:nrichards@iee.org.uk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Papers for SAEM Conferences</dc:title>
  <dc:subject/>
  <dc:creator>Lidija Petkovska</dc:creator>
  <cp:keywords>SAEM'2014</cp:keywords>
  <dc:description>The 5th SAEM, Skopje, Macedonia</dc:description>
  <cp:lastModifiedBy>Ewa Korzeniewska I26</cp:lastModifiedBy>
  <cp:revision>2</cp:revision>
  <cp:lastPrinted>2013-11-18T12:41:00Z</cp:lastPrinted>
  <dcterms:created xsi:type="dcterms:W3CDTF">2024-02-27T22:31:00Z</dcterms:created>
  <dcterms:modified xsi:type="dcterms:W3CDTF">2024-02-27T22:31:00Z</dcterms:modified>
</cp:coreProperties>
</file>